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B" w:rsidRDefault="00232452" w:rsidP="00C43CD4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 </w:t>
      </w:r>
      <w:r w:rsidR="0008039D" w:rsidRPr="0008039D">
        <w:rPr>
          <w:rFonts w:ascii="Comic Sans MS" w:hAnsi="Comic Sans MS"/>
          <w:b/>
          <w:color w:val="002060"/>
          <w:sz w:val="28"/>
          <w:szCs w:val="28"/>
        </w:rPr>
        <w:t>ΑΣΚΗΣΗ ΚΑΙ ΔΙΑΤΡΟΦΗ 1</w:t>
      </w:r>
    </w:p>
    <w:p w:rsidR="00C43CD4" w:rsidRPr="00C43CD4" w:rsidRDefault="00C43CD4" w:rsidP="00232452">
      <w:pPr>
        <w:pStyle w:val="a4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C43CD4">
        <w:rPr>
          <w:rFonts w:ascii="Comic Sans MS" w:hAnsi="Comic Sans MS"/>
          <w:color w:val="002060"/>
          <w:sz w:val="28"/>
          <w:szCs w:val="28"/>
        </w:rPr>
        <w:t>Το τρίπτυχο της υγείας</w:t>
      </w:r>
    </w:p>
    <w:p w:rsidR="00C43CD4" w:rsidRPr="00C43CD4" w:rsidRDefault="00D5766F" w:rsidP="00232452">
      <w:pPr>
        <w:pStyle w:val="a4"/>
        <w:ind w:left="1495"/>
        <w:rPr>
          <w:rFonts w:ascii="Comic Sans MS" w:hAnsi="Comic Sans MS"/>
          <w:color w:val="002060"/>
          <w:sz w:val="28"/>
          <w:szCs w:val="28"/>
        </w:rPr>
      </w:pPr>
      <w:hyperlink r:id="rId5" w:history="1">
        <w:r w:rsidR="00C43CD4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https://www.youtube.com/watch?v=v-vOZxQd3XU</w:t>
        </w:r>
      </w:hyperlink>
    </w:p>
    <w:p w:rsidR="00575FAB" w:rsidRPr="00C43CD4" w:rsidRDefault="00575FAB" w:rsidP="00C43CD4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52412" w:rsidRDefault="00C43CD4" w:rsidP="00232452">
      <w:pPr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</w:t>
      </w:r>
      <w:r w:rsidR="00232452">
        <w:rPr>
          <w:rFonts w:ascii="Comic Sans MS" w:hAnsi="Comic Sans MS"/>
          <w:b/>
          <w:color w:val="00206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  </w:t>
      </w:r>
      <w:r w:rsidR="00575FAB" w:rsidRPr="00C43CD4"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1014013" cy="800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82" t="18047" r="42574" b="2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2" cy="80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pPr>
        <w:rPr>
          <w:rFonts w:ascii="Comic Sans MS" w:hAnsi="Comic Sans MS"/>
          <w:b/>
          <w:color w:val="002060"/>
          <w:sz w:val="28"/>
          <w:szCs w:val="28"/>
        </w:rPr>
      </w:pPr>
    </w:p>
    <w:p w:rsidR="00C52412" w:rsidRPr="00C43CD4" w:rsidRDefault="00C52412" w:rsidP="00232452">
      <w:pPr>
        <w:pStyle w:val="a4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C43CD4">
        <w:rPr>
          <w:rFonts w:ascii="Comic Sans MS" w:hAnsi="Comic Sans MS"/>
          <w:color w:val="002060"/>
          <w:sz w:val="28"/>
          <w:szCs w:val="28"/>
        </w:rPr>
        <w:t>Σ</w:t>
      </w:r>
      <w:r w:rsidR="00C43CD4" w:rsidRPr="00C43CD4">
        <w:rPr>
          <w:rFonts w:ascii="Comic Sans MS" w:hAnsi="Comic Sans MS"/>
          <w:color w:val="002060"/>
          <w:sz w:val="28"/>
          <w:szCs w:val="28"/>
        </w:rPr>
        <w:t>υμβουλές διατροφής</w:t>
      </w:r>
    </w:p>
    <w:p w:rsidR="00575FAB" w:rsidRPr="00C43CD4" w:rsidRDefault="00C43CD4" w:rsidP="00232452">
      <w:pPr>
        <w:rPr>
          <w:rFonts w:ascii="Comic Sans MS" w:hAnsi="Comic Sans MS"/>
          <w:color w:val="002060"/>
          <w:sz w:val="28"/>
          <w:szCs w:val="28"/>
        </w:rPr>
      </w:pPr>
      <w:r w:rsidRPr="00C43CD4">
        <w:rPr>
          <w:rFonts w:ascii="Comic Sans MS" w:hAnsi="Comic Sans MS"/>
          <w:color w:val="002060"/>
          <w:sz w:val="28"/>
          <w:szCs w:val="28"/>
        </w:rPr>
        <w:t xml:space="preserve">              </w:t>
      </w:r>
      <w:hyperlink r:id="rId7" w:history="1"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https://www.youtube.com/watch?v=lnAIjIQdwTw</w:t>
        </w:r>
      </w:hyperlink>
    </w:p>
    <w:p w:rsidR="00C52412" w:rsidRPr="00C43CD4" w:rsidRDefault="00C52412" w:rsidP="00232452">
      <w:pPr>
        <w:rPr>
          <w:rFonts w:ascii="Comic Sans MS" w:hAnsi="Comic Sans MS"/>
          <w:color w:val="002060"/>
          <w:sz w:val="28"/>
          <w:szCs w:val="28"/>
        </w:rPr>
      </w:pPr>
    </w:p>
    <w:p w:rsidR="00C43CD4" w:rsidRPr="00C43CD4" w:rsidRDefault="00C43CD4" w:rsidP="00232452">
      <w:pPr>
        <w:pStyle w:val="a4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C43CD4">
        <w:rPr>
          <w:rFonts w:ascii="Comic Sans MS" w:hAnsi="Comic Sans MS"/>
          <w:color w:val="002060"/>
          <w:sz w:val="28"/>
          <w:szCs w:val="28"/>
        </w:rPr>
        <w:t>Αξιολόγησε τις διατροφικές σου συνήθειες</w:t>
      </w:r>
    </w:p>
    <w:p w:rsidR="00C43CD4" w:rsidRPr="00C43CD4" w:rsidRDefault="00C43CD4" w:rsidP="00232452">
      <w:pPr>
        <w:pStyle w:val="a4"/>
        <w:ind w:left="1495"/>
        <w:rPr>
          <w:rFonts w:ascii="Comic Sans MS" w:hAnsi="Comic Sans MS"/>
          <w:color w:val="002060"/>
          <w:sz w:val="28"/>
          <w:szCs w:val="28"/>
        </w:rPr>
      </w:pPr>
      <w:r w:rsidRPr="00C43CD4">
        <w:rPr>
          <w:rFonts w:ascii="Comic Sans MS" w:hAnsi="Comic Sans MS"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1323975" cy="711482"/>
            <wp:effectExtent l="19050" t="0" r="9525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38" t="42604" r="64843" b="2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12" w:rsidRPr="00C43CD4" w:rsidRDefault="00D5766F" w:rsidP="00232452">
      <w:pPr>
        <w:pStyle w:val="a4"/>
        <w:ind w:left="1495"/>
        <w:rPr>
          <w:rFonts w:ascii="Comic Sans MS" w:hAnsi="Comic Sans MS"/>
          <w:b/>
          <w:color w:val="002060"/>
          <w:sz w:val="28"/>
          <w:szCs w:val="28"/>
        </w:rPr>
      </w:pPr>
      <w:hyperlink r:id="rId9" w:history="1"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http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://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photodentro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.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edu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.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gr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/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aggregator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/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lo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/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photodentro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-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  <w:lang w:val="en-GB"/>
          </w:rPr>
          <w:t>lor</w:t>
        </w:r>
        <w:r w:rsidR="00C52412" w:rsidRPr="00C43CD4">
          <w:rPr>
            <w:rStyle w:val="-"/>
            <w:rFonts w:ascii="Comic Sans MS" w:hAnsi="Comic Sans MS"/>
            <w:color w:val="002060"/>
            <w:sz w:val="28"/>
            <w:szCs w:val="28"/>
          </w:rPr>
          <w:t>-8521-10755</w:t>
        </w:r>
      </w:hyperlink>
    </w:p>
    <w:sectPr w:rsidR="00C52412" w:rsidRPr="00C43CD4" w:rsidSect="0036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79C"/>
    <w:multiLevelType w:val="hybridMultilevel"/>
    <w:tmpl w:val="8C54E71C"/>
    <w:lvl w:ilvl="0" w:tplc="BA8E6D7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B6250"/>
    <w:rsid w:val="0008039D"/>
    <w:rsid w:val="00232452"/>
    <w:rsid w:val="00364ED2"/>
    <w:rsid w:val="00575FAB"/>
    <w:rsid w:val="0072491C"/>
    <w:rsid w:val="007B6250"/>
    <w:rsid w:val="00C43CD4"/>
    <w:rsid w:val="00C52412"/>
    <w:rsid w:val="00D5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5FA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7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FA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5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AIjIQdw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-vOZxQd3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lor-8521-1075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2020-05-05T08:55:00Z</dcterms:created>
  <dcterms:modified xsi:type="dcterms:W3CDTF">2020-05-05T08:55:00Z</dcterms:modified>
</cp:coreProperties>
</file>