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02" w:rsidRDefault="00734E02" w:rsidP="00734E02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734E02" w:rsidRDefault="00734E02" w:rsidP="00734E02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734E02">
        <w:rPr>
          <w:rFonts w:ascii="Comic Sans MS" w:hAnsi="Comic Sans MS"/>
          <w:b/>
          <w:color w:val="002060"/>
          <w:sz w:val="28"/>
          <w:szCs w:val="28"/>
        </w:rPr>
        <w:t>ΟΜΑΔΙΚΑ ΑΘΛΗΜΑΤΑ – ΠΟΔΟΣΦΑΙΡΟ</w:t>
      </w:r>
    </w:p>
    <w:p w:rsidR="00734E02" w:rsidRDefault="00734E02" w:rsidP="00734E02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734E02" w:rsidRPr="00734E02" w:rsidRDefault="00734E02" w:rsidP="00734E02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781300" cy="1770761"/>
            <wp:effectExtent l="19050" t="0" r="0" b="0"/>
            <wp:docPr id="1" name="Εικόνα 1" descr="clip art football field - Αναζήτηση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football field - Αναζήτηση Goog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7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E02" w:rsidRDefault="00734E02" w:rsidP="00734E02">
      <w:pPr>
        <w:jc w:val="center"/>
      </w:pPr>
    </w:p>
    <w:p w:rsidR="00734E02" w:rsidRDefault="00DA4366" w:rsidP="00734E02">
      <w:pPr>
        <w:jc w:val="center"/>
      </w:pPr>
      <w:hyperlink r:id="rId5" w:history="1">
        <w:r w:rsidR="00734E02" w:rsidRPr="00FB205B">
          <w:rPr>
            <w:rStyle w:val="-"/>
          </w:rPr>
          <w:t>https://www.sutori.com/story/podosphairo--uuXoKJQyMZH6EN63GcPDMPeN</w:t>
        </w:r>
      </w:hyperlink>
    </w:p>
    <w:p w:rsidR="00734E02" w:rsidRDefault="00734E02"/>
    <w:sectPr w:rsidR="00734E02" w:rsidSect="00466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5BCA"/>
    <w:rsid w:val="000D5BCA"/>
    <w:rsid w:val="00466FBE"/>
    <w:rsid w:val="0055566B"/>
    <w:rsid w:val="00734E02"/>
    <w:rsid w:val="00881C5E"/>
    <w:rsid w:val="00DA4366"/>
    <w:rsid w:val="00FA30F4"/>
    <w:rsid w:val="00FA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787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3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4E0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734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tori.com/story/podosphairo--uuXoKJQyMZH6EN63GcPDMP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user</cp:lastModifiedBy>
  <cp:revision>2</cp:revision>
  <dcterms:created xsi:type="dcterms:W3CDTF">2020-04-28T09:48:00Z</dcterms:created>
  <dcterms:modified xsi:type="dcterms:W3CDTF">2020-04-28T09:48:00Z</dcterms:modified>
</cp:coreProperties>
</file>