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AB" w:rsidRDefault="00B239AB" w:rsidP="00B239AB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B239AB">
        <w:rPr>
          <w:rFonts w:ascii="Comic Sans MS" w:hAnsi="Comic Sans MS"/>
          <w:b/>
          <w:color w:val="002060"/>
          <w:sz w:val="28"/>
          <w:szCs w:val="28"/>
        </w:rPr>
        <w:t>ΒΑΣΙΚΗ ΤΕΧΝΙΚΗ ΠΕΤΟΣΦΑΙΡΙΣΗΣ</w:t>
      </w:r>
    </w:p>
    <w:p w:rsidR="003F5F5C" w:rsidRDefault="003F5F5C" w:rsidP="003F5F5C">
      <w:pPr>
        <w:rPr>
          <w:noProof/>
          <w:lang w:eastAsia="el-GR"/>
        </w:rPr>
      </w:pPr>
    </w:p>
    <w:p w:rsidR="003F5F5C" w:rsidRDefault="00B239AB" w:rsidP="003F5F5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362075" cy="1400122"/>
            <wp:effectExtent l="19050" t="0" r="9525" b="0"/>
            <wp:docPr id="1" name="Εικόνα 1" descr="Mini piłka siatkowa chłopcy | PSZS Przasny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piłka siatkowa chłopcy | PSZS Przasnys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5C" w:rsidRDefault="003F5F5C" w:rsidP="003F5F5C"/>
    <w:p w:rsidR="003F5F5C" w:rsidRDefault="003F5F5C" w:rsidP="003F5F5C">
      <w:pPr>
        <w:pStyle w:val="a4"/>
        <w:numPr>
          <w:ilvl w:val="0"/>
          <w:numId w:val="1"/>
        </w:numPr>
        <w:jc w:val="center"/>
      </w:pPr>
      <w:r>
        <w:rPr>
          <w:noProof/>
          <w:lang w:eastAsia="el-GR"/>
        </w:rPr>
        <w:drawing>
          <wp:inline distT="0" distB="0" distL="0" distR="0">
            <wp:extent cx="1514475" cy="1162050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55" t="42899" r="64677" b="2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AB" w:rsidRDefault="00B31BFC" w:rsidP="003F5F5C">
      <w:pPr>
        <w:jc w:val="center"/>
      </w:pPr>
      <w:hyperlink r:id="rId7" w:history="1">
        <w:r w:rsidR="003F5F5C">
          <w:rPr>
            <w:rStyle w:val="-"/>
          </w:rPr>
          <w:t>http://photodentro.edu.gr/aggregator/lo/photodentro-educationalvideo-8522-1058</w:t>
        </w:r>
      </w:hyperlink>
    </w:p>
    <w:p w:rsidR="003F5F5C" w:rsidRDefault="003F5F5C" w:rsidP="003F5F5C">
      <w:pPr>
        <w:jc w:val="center"/>
      </w:pPr>
    </w:p>
    <w:p w:rsidR="003F5F5C" w:rsidRDefault="003F5F5C" w:rsidP="003F5F5C">
      <w:pPr>
        <w:pStyle w:val="a4"/>
        <w:numPr>
          <w:ilvl w:val="0"/>
          <w:numId w:val="1"/>
        </w:numPr>
        <w:jc w:val="center"/>
      </w:pPr>
      <w:r>
        <w:rPr>
          <w:noProof/>
          <w:lang w:eastAsia="el-GR"/>
        </w:rPr>
        <w:drawing>
          <wp:inline distT="0" distB="0" distL="0" distR="0">
            <wp:extent cx="1552575" cy="1219200"/>
            <wp:effectExtent l="1905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292" t="42899" r="64677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5C" w:rsidRDefault="003F5F5C" w:rsidP="003F5F5C">
      <w:pPr>
        <w:jc w:val="center"/>
      </w:pPr>
    </w:p>
    <w:p w:rsidR="003F5F5C" w:rsidRDefault="00B31BFC" w:rsidP="003F5F5C">
      <w:pPr>
        <w:jc w:val="center"/>
      </w:pPr>
      <w:hyperlink r:id="rId9" w:history="1">
        <w:r w:rsidR="003F5F5C">
          <w:rPr>
            <w:rStyle w:val="-"/>
          </w:rPr>
          <w:t>http://photodentro.edu.gr/aggregator/lo/photodentro-educationalvideo-8522-1061</w:t>
        </w:r>
      </w:hyperlink>
    </w:p>
    <w:p w:rsidR="003F5F5C" w:rsidRDefault="003F5F5C" w:rsidP="00E11880"/>
    <w:p w:rsidR="003F5F5C" w:rsidRDefault="003F5F5C" w:rsidP="003F5F5C">
      <w:pPr>
        <w:pStyle w:val="a4"/>
        <w:numPr>
          <w:ilvl w:val="0"/>
          <w:numId w:val="1"/>
        </w:numPr>
        <w:jc w:val="center"/>
      </w:pPr>
      <w:r>
        <w:rPr>
          <w:noProof/>
          <w:lang w:eastAsia="el-GR"/>
        </w:rPr>
        <w:drawing>
          <wp:inline distT="0" distB="0" distL="0" distR="0">
            <wp:extent cx="1485900" cy="1228725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453" t="42308" r="64677" b="19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5C" w:rsidRDefault="00B31BFC" w:rsidP="003F5F5C">
      <w:pPr>
        <w:jc w:val="center"/>
      </w:pPr>
      <w:hyperlink r:id="rId11" w:history="1">
        <w:r w:rsidR="003F5F5C">
          <w:rPr>
            <w:rStyle w:val="-"/>
          </w:rPr>
          <w:t>http://photodentro.edu.gr/aggregator/lo/photodentro-educationalvideo-8522-1062</w:t>
        </w:r>
      </w:hyperlink>
    </w:p>
    <w:p w:rsidR="00DD4C90" w:rsidRDefault="00DD4C90" w:rsidP="003F5F5C">
      <w:pPr>
        <w:jc w:val="center"/>
      </w:pPr>
    </w:p>
    <w:p w:rsidR="00DD4C90" w:rsidRDefault="00DD4C90" w:rsidP="003F5F5C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:rsidR="00DD4C90" w:rsidRDefault="00DD4C90" w:rsidP="003F5F5C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DD4C90">
        <w:rPr>
          <w:rFonts w:ascii="Comic Sans MS" w:hAnsi="Comic Sans MS"/>
          <w:b/>
          <w:color w:val="002060"/>
          <w:sz w:val="36"/>
          <w:szCs w:val="36"/>
        </w:rPr>
        <w:t>ΚΑΙ ΛΙΓΟ ΕΞΑΣΚΗΣΗ ΓΝΩΣΕΩΝ</w:t>
      </w:r>
      <w:r>
        <w:rPr>
          <w:rFonts w:ascii="Comic Sans MS" w:hAnsi="Comic Sans MS"/>
          <w:b/>
          <w:color w:val="002060"/>
          <w:sz w:val="36"/>
          <w:szCs w:val="36"/>
        </w:rPr>
        <w:t>!!</w:t>
      </w:r>
    </w:p>
    <w:p w:rsidR="00E624AD" w:rsidRDefault="00E624AD" w:rsidP="003F5F5C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 xml:space="preserve">Το </w:t>
      </w:r>
      <w:r w:rsidRPr="00E624AD">
        <w:rPr>
          <w:rFonts w:ascii="Comic Sans MS" w:hAnsi="Comic Sans MS"/>
          <w:b/>
          <w:color w:val="002060"/>
          <w:sz w:val="36"/>
          <w:szCs w:val="36"/>
        </w:rPr>
        <w:t>Σταυρόλεξο της Πετοσφαίρισης</w:t>
      </w:r>
    </w:p>
    <w:p w:rsidR="00E624AD" w:rsidRDefault="00D04F28" w:rsidP="003F5F5C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noProof/>
          <w:color w:val="002060"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-575310</wp:posOffset>
            </wp:positionV>
            <wp:extent cx="714375" cy="714375"/>
            <wp:effectExtent l="133350" t="114300" r="123825" b="104775"/>
            <wp:wrapNone/>
            <wp:docPr id="3" name="Εικόνα 1" descr="Volleyball And Volleyball Net Vector, Volleyball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leyball And Volleyball Net Vector, Volleyball Clipart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532439"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4AD" w:rsidRPr="00E624AD" w:rsidRDefault="00E624AD" w:rsidP="003F5F5C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876425" cy="1876425"/>
            <wp:effectExtent l="19050" t="0" r="9525" b="0"/>
            <wp:docPr id="2" name="Εικόνα 1" descr="Σταυρόλεξο για όλους – Apps bei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ταυρόλεξο για όλους – Apps bei Google Pla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AD" w:rsidRPr="00E624AD" w:rsidRDefault="00B31BFC" w:rsidP="003F5F5C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hyperlink r:id="rId14" w:history="1">
        <w:r w:rsidR="00E624AD" w:rsidRPr="00E624AD">
          <w:rPr>
            <w:rStyle w:val="-"/>
            <w:rFonts w:ascii="Courier New" w:hAnsi="Courier New" w:cs="Courier New"/>
            <w:color w:val="002060"/>
            <w:shd w:val="clear" w:color="auto" w:fill="EFEFEF"/>
          </w:rPr>
          <w:t>https://crosswordlabs.com/view/2020-05-13-773</w:t>
        </w:r>
      </w:hyperlink>
      <w:r w:rsidR="00E624AD" w:rsidRPr="00E624AD">
        <w:rPr>
          <w:rFonts w:ascii="Courier New" w:hAnsi="Courier New" w:cs="Courier New"/>
          <w:color w:val="002060"/>
          <w:shd w:val="clear" w:color="auto" w:fill="EFEFEF"/>
        </w:rPr>
        <w:t xml:space="preserve"> </w:t>
      </w:r>
    </w:p>
    <w:p w:rsidR="003F5F5C" w:rsidRPr="00B239AB" w:rsidRDefault="003F5F5C" w:rsidP="003F5F5C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sectPr w:rsidR="003F5F5C" w:rsidRPr="00B239AB" w:rsidSect="00E76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36FA"/>
    <w:multiLevelType w:val="hybridMultilevel"/>
    <w:tmpl w:val="9D206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239AB"/>
    <w:rsid w:val="001249D3"/>
    <w:rsid w:val="003F5F5C"/>
    <w:rsid w:val="008C6D46"/>
    <w:rsid w:val="009C35D3"/>
    <w:rsid w:val="00A938D5"/>
    <w:rsid w:val="00B239AB"/>
    <w:rsid w:val="00B31BFC"/>
    <w:rsid w:val="00D04F28"/>
    <w:rsid w:val="00D51EBB"/>
    <w:rsid w:val="00DD4C90"/>
    <w:rsid w:val="00E11880"/>
    <w:rsid w:val="00E624AD"/>
    <w:rsid w:val="00E7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39A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F5F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5F5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E624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photodentro.edu.gr/aggregator/lo/photodentro-educationalvideo-8522-1058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hotodentro.edu.gr/aggregator/lo/photodentro-educationalvideo-8522-106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aggregator/lo/photodentro-educationalvideo-8522-1061" TargetMode="External"/><Relationship Id="rId14" Type="http://schemas.openxmlformats.org/officeDocument/2006/relationships/hyperlink" Target="https://crosswordlabs.com/view/2020-05-13-77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2020-05-14T09:49:00Z</dcterms:created>
  <dcterms:modified xsi:type="dcterms:W3CDTF">2020-05-14T09:49:00Z</dcterms:modified>
</cp:coreProperties>
</file>