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3C" w:rsidRPr="001720F2" w:rsidRDefault="0000593C" w:rsidP="000059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0F2">
        <w:rPr>
          <w:rFonts w:ascii="Times New Roman" w:hAnsi="Times New Roman" w:cs="Times New Roman"/>
          <w:b/>
          <w:sz w:val="28"/>
          <w:szCs w:val="28"/>
        </w:rPr>
        <w:t>ΙΣΤΟΡΙΑ</w:t>
      </w:r>
      <w:r>
        <w:rPr>
          <w:rFonts w:ascii="Times New Roman" w:hAnsi="Times New Roman" w:cs="Times New Roman"/>
          <w:sz w:val="24"/>
          <w:szCs w:val="24"/>
        </w:rPr>
        <w:t xml:space="preserve"> (επανάληψη κεφ.</w:t>
      </w:r>
      <w:r w:rsidRPr="0000593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0593C">
        <w:rPr>
          <w:rFonts w:ascii="Times New Roman" w:hAnsi="Times New Roman" w:cs="Times New Roman"/>
          <w:sz w:val="24"/>
          <w:szCs w:val="24"/>
        </w:rPr>
        <w:t>12</w:t>
      </w:r>
      <w:r w:rsidRPr="001720F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2F01" w:rsidRPr="0000593C" w:rsidRDefault="0000593C" w:rsidP="000059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93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00593C">
        <w:rPr>
          <w:rFonts w:ascii="Times New Roman" w:hAnsi="Times New Roman" w:cs="Times New Roman"/>
          <w:b/>
          <w:sz w:val="24"/>
          <w:szCs w:val="24"/>
          <w:u w:val="single"/>
        </w:rPr>
        <w:t>ντιστοιχίζω</w:t>
      </w:r>
      <w:r w:rsidRPr="000059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κάθε πρόσωπο με τις ενέργειές του</w:t>
      </w:r>
      <w:r w:rsidRPr="000059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F4D3C" w:rsidRDefault="00305C6F" w:rsidP="0000593C">
      <w:pPr>
        <w:tabs>
          <w:tab w:val="center" w:pos="415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5pt;margin-top:7.15pt;width:292.5pt;height:215.25pt;z-index:251659264" stroked="f">
            <v:textbox>
              <w:txbxContent>
                <w:p w:rsidR="0000593C" w:rsidRPr="0000593C" w:rsidRDefault="0000593C" w:rsidP="0000593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59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Καθιέρωσε το σύστημα της τετραρχίας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593C" w:rsidRPr="0000593C" w:rsidRDefault="0000593C" w:rsidP="0000593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59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Έκανε φοβερό διωγμό κατά των χριστιανών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593C" w:rsidRPr="0000593C" w:rsidRDefault="0000593C" w:rsidP="0000593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59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Πολέμησε τους Πέρσες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593C" w:rsidRPr="0000593C" w:rsidRDefault="0000593C" w:rsidP="0000593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59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Επανέφερε τη λατρεία των Ολύμπιων θεών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593C" w:rsidRPr="0000593C" w:rsidRDefault="0000593C" w:rsidP="0000593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59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Μετέφερε την πρωτεύουσα από τη Ρώμη στο βυζάντιο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593C" w:rsidRPr="0000593C" w:rsidRDefault="0000593C" w:rsidP="0000593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59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Υπέγραψε το Διάταγμα της ανεξιθρησκίας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593C" w:rsidRPr="0000593C" w:rsidRDefault="0000593C" w:rsidP="0000593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59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Κατάργησε τους ολυμπιακούς αγώνες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593C" w:rsidRPr="0000593C" w:rsidRDefault="0000593C" w:rsidP="0000593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59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Μοίρασε την αυτοκρατορία στους δύο γιους του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593C" w:rsidRPr="00B26CEE" w:rsidRDefault="0000593C" w:rsidP="0000593C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00593C" w:rsidRDefault="0000593C" w:rsidP="0000593C">
                  <w:pPr>
                    <w:rPr>
                      <w:rFonts w:ascii="Calibri" w:eastAsia="Calibri" w:hAnsi="Calibri" w:cs="Times New Roman"/>
                    </w:rPr>
                  </w:pPr>
                </w:p>
                <w:p w:rsidR="0000593C" w:rsidRDefault="0000593C" w:rsidP="0000593C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l-GR"/>
        </w:rPr>
        <w:pict>
          <v:shape id="_x0000_s1026" type="#_x0000_t202" style="position:absolute;left:0;text-align:left;margin-left:-3.6pt;margin-top:32.65pt;width:126pt;height:2in;z-index:251658240" stroked="f">
            <v:textbox>
              <w:txbxContent>
                <w:p w:rsidR="0000593C" w:rsidRPr="0000593C" w:rsidRDefault="0000593C" w:rsidP="0000593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59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Κωνσταντίνος</w:t>
                  </w:r>
                </w:p>
                <w:p w:rsidR="0000593C" w:rsidRPr="0000593C" w:rsidRDefault="0000593C" w:rsidP="0000593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0593C" w:rsidRPr="0000593C" w:rsidRDefault="0000593C" w:rsidP="0000593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59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Διοκλητιανός</w:t>
                  </w:r>
                </w:p>
                <w:p w:rsidR="0000593C" w:rsidRPr="0000593C" w:rsidRDefault="0000593C" w:rsidP="0000593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0593C" w:rsidRPr="0000593C" w:rsidRDefault="0000593C" w:rsidP="0000593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59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Θεοδόσιος</w:t>
                  </w:r>
                </w:p>
                <w:p w:rsidR="0000593C" w:rsidRPr="00B26CEE" w:rsidRDefault="0000593C" w:rsidP="0000593C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00593C" w:rsidRPr="00B26CEE" w:rsidRDefault="0000593C" w:rsidP="0000593C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B26CEE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Ιουλιανός</w:t>
                  </w:r>
                </w:p>
                <w:p w:rsidR="0000593C" w:rsidRPr="00B26CEE" w:rsidRDefault="0000593C" w:rsidP="0000593C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05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F4D3C" w:rsidRPr="001F4D3C" w:rsidRDefault="001F4D3C" w:rsidP="001F4D3C">
      <w:pPr>
        <w:rPr>
          <w:rFonts w:ascii="Times New Roman" w:hAnsi="Times New Roman" w:cs="Times New Roman"/>
          <w:sz w:val="24"/>
          <w:szCs w:val="24"/>
        </w:rPr>
      </w:pPr>
    </w:p>
    <w:p w:rsidR="001F4D3C" w:rsidRPr="001F4D3C" w:rsidRDefault="001F4D3C" w:rsidP="001F4D3C">
      <w:pPr>
        <w:rPr>
          <w:rFonts w:ascii="Times New Roman" w:hAnsi="Times New Roman" w:cs="Times New Roman"/>
          <w:sz w:val="24"/>
          <w:szCs w:val="24"/>
        </w:rPr>
      </w:pPr>
    </w:p>
    <w:p w:rsidR="001F4D3C" w:rsidRPr="001F4D3C" w:rsidRDefault="001F4D3C" w:rsidP="001F4D3C">
      <w:pPr>
        <w:rPr>
          <w:rFonts w:ascii="Times New Roman" w:hAnsi="Times New Roman" w:cs="Times New Roman"/>
          <w:sz w:val="24"/>
          <w:szCs w:val="24"/>
        </w:rPr>
      </w:pPr>
    </w:p>
    <w:p w:rsidR="001F4D3C" w:rsidRPr="001F4D3C" w:rsidRDefault="001F4D3C" w:rsidP="001F4D3C">
      <w:pPr>
        <w:rPr>
          <w:rFonts w:ascii="Times New Roman" w:hAnsi="Times New Roman" w:cs="Times New Roman"/>
          <w:sz w:val="24"/>
          <w:szCs w:val="24"/>
        </w:rPr>
      </w:pPr>
    </w:p>
    <w:p w:rsidR="001F4D3C" w:rsidRPr="001F4D3C" w:rsidRDefault="001F4D3C" w:rsidP="001F4D3C">
      <w:pPr>
        <w:rPr>
          <w:rFonts w:ascii="Times New Roman" w:hAnsi="Times New Roman" w:cs="Times New Roman"/>
          <w:sz w:val="24"/>
          <w:szCs w:val="24"/>
        </w:rPr>
      </w:pPr>
    </w:p>
    <w:p w:rsidR="001F4D3C" w:rsidRPr="001F4D3C" w:rsidRDefault="001F4D3C" w:rsidP="001F4D3C">
      <w:pPr>
        <w:rPr>
          <w:rFonts w:ascii="Times New Roman" w:hAnsi="Times New Roman" w:cs="Times New Roman"/>
          <w:sz w:val="24"/>
          <w:szCs w:val="24"/>
        </w:rPr>
      </w:pPr>
    </w:p>
    <w:p w:rsidR="001F4D3C" w:rsidRDefault="001F4D3C" w:rsidP="001F4D3C">
      <w:pPr>
        <w:rPr>
          <w:rFonts w:ascii="Times New Roman" w:hAnsi="Times New Roman" w:cs="Times New Roman"/>
          <w:sz w:val="24"/>
          <w:szCs w:val="24"/>
        </w:rPr>
      </w:pPr>
    </w:p>
    <w:p w:rsidR="001F4D3C" w:rsidRDefault="001F4D3C" w:rsidP="001F4D3C">
      <w:pPr>
        <w:rPr>
          <w:rFonts w:ascii="Times New Roman" w:hAnsi="Times New Roman" w:cs="Times New Roman"/>
          <w:sz w:val="24"/>
          <w:szCs w:val="24"/>
        </w:rPr>
      </w:pPr>
    </w:p>
    <w:p w:rsidR="001F4D3C" w:rsidRPr="001F4D3C" w:rsidRDefault="001F4D3C" w:rsidP="001F4D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1F4D3C">
        <w:rPr>
          <w:rFonts w:ascii="Times New Roman" w:hAnsi="Times New Roman" w:cs="Times New Roman"/>
          <w:b/>
          <w:sz w:val="24"/>
          <w:u w:val="single"/>
        </w:rPr>
        <w:t>Θυμάμαι τι έμαθα</w:t>
      </w:r>
      <w:r w:rsidRPr="001F4D3C">
        <w:rPr>
          <w:rFonts w:ascii="Times New Roman" w:eastAsia="Calibri" w:hAnsi="Times New Roman" w:cs="Times New Roman"/>
          <w:b/>
          <w:sz w:val="24"/>
          <w:u w:val="single"/>
        </w:rPr>
        <w:t xml:space="preserve"> στη Β΄ ενότητ</w:t>
      </w:r>
      <w:r w:rsidRPr="001F4D3C">
        <w:rPr>
          <w:rFonts w:ascii="Times New Roman" w:hAnsi="Times New Roman" w:cs="Times New Roman"/>
          <w:b/>
          <w:sz w:val="24"/>
          <w:u w:val="single"/>
        </w:rPr>
        <w:t>α και συμπληρώνω</w:t>
      </w:r>
      <w:r w:rsidRPr="001F4D3C">
        <w:rPr>
          <w:rFonts w:ascii="Times New Roman" w:eastAsia="Calibri" w:hAnsi="Times New Roman" w:cs="Times New Roman"/>
          <w:b/>
          <w:sz w:val="24"/>
          <w:u w:val="single"/>
        </w:rPr>
        <w:t xml:space="preserve"> τα κενά:</w:t>
      </w:r>
    </w:p>
    <w:p w:rsidR="006B0AAA" w:rsidRDefault="006B0AAA" w:rsidP="002F6435">
      <w:pPr>
        <w:jc w:val="both"/>
        <w:rPr>
          <w:sz w:val="24"/>
        </w:rPr>
      </w:pPr>
    </w:p>
    <w:p w:rsidR="002F6435" w:rsidRDefault="001F4D3C" w:rsidP="006B0AAA">
      <w:pPr>
        <w:spacing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sym w:font="Wingdings" w:char="F053"/>
      </w:r>
      <w:r>
        <w:rPr>
          <w:rFonts w:ascii="Calibri" w:eastAsia="Calibri" w:hAnsi="Calibri" w:cs="Times New Roman"/>
          <w:sz w:val="24"/>
        </w:rPr>
        <w:t xml:space="preserve"> </w:t>
      </w:r>
      <w:r w:rsidRPr="009A3185">
        <w:rPr>
          <w:rFonts w:ascii="Times New Roman" w:eastAsia="Calibri" w:hAnsi="Times New Roman" w:cs="Times New Roman"/>
          <w:sz w:val="24"/>
        </w:rPr>
        <w:t xml:space="preserve">Ο Διοκλητιανός θέλησε να αντιμετωπίσει τα προβλήματα της αυτοκρατορίας με το σύστημα της </w:t>
      </w:r>
      <w:r w:rsidR="002F6435" w:rsidRPr="009A3185">
        <w:rPr>
          <w:rFonts w:ascii="Times New Roman" w:eastAsia="Calibri" w:hAnsi="Times New Roman" w:cs="Times New Roman"/>
          <w:sz w:val="24"/>
        </w:rPr>
        <w:t xml:space="preserve">    ……………………………</w:t>
      </w:r>
    </w:p>
    <w:p w:rsidR="006B0AAA" w:rsidRDefault="006B0AAA" w:rsidP="006B0AAA">
      <w:pPr>
        <w:spacing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sym w:font="Wingdings" w:char="F053"/>
      </w:r>
      <w:r>
        <w:rPr>
          <w:rFonts w:ascii="Calibri" w:eastAsia="Calibri" w:hAnsi="Calibri" w:cs="Times New Roman"/>
          <w:sz w:val="24"/>
        </w:rPr>
        <w:t xml:space="preserve"> </w:t>
      </w:r>
      <w:r w:rsidR="009A3185">
        <w:rPr>
          <w:rFonts w:ascii="Times New Roman" w:eastAsia="Calibri" w:hAnsi="Times New Roman" w:cs="Times New Roman"/>
          <w:sz w:val="24"/>
        </w:rPr>
        <w:t>Ο Κωνσταντίνος και ο ………………………… υπέγραψαν στα …………………………</w:t>
      </w:r>
      <w:r w:rsidRPr="009A3185">
        <w:rPr>
          <w:rFonts w:ascii="Times New Roman" w:eastAsia="Calibri" w:hAnsi="Times New Roman" w:cs="Times New Roman"/>
          <w:sz w:val="24"/>
        </w:rPr>
        <w:t xml:space="preserve"> το διάταγμα</w:t>
      </w:r>
      <w:r w:rsidR="009A3185">
        <w:rPr>
          <w:rFonts w:ascii="Times New Roman" w:eastAsia="Calibri" w:hAnsi="Times New Roman" w:cs="Times New Roman"/>
          <w:sz w:val="24"/>
        </w:rPr>
        <w:t xml:space="preserve"> της ………………………… το …………</w:t>
      </w:r>
      <w:r w:rsidRPr="009A3185">
        <w:rPr>
          <w:rFonts w:ascii="Times New Roman" w:eastAsia="Calibri" w:hAnsi="Times New Roman" w:cs="Times New Roman"/>
          <w:sz w:val="24"/>
        </w:rPr>
        <w:t xml:space="preserve"> μ.Χ.</w:t>
      </w:r>
    </w:p>
    <w:p w:rsidR="006B0AAA" w:rsidRDefault="006B0AAA" w:rsidP="006B0AAA">
      <w:pPr>
        <w:spacing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sym w:font="Wingdings" w:char="F053"/>
      </w:r>
      <w:r>
        <w:rPr>
          <w:rFonts w:ascii="Calibri" w:eastAsia="Calibri" w:hAnsi="Calibri" w:cs="Times New Roman"/>
          <w:sz w:val="24"/>
        </w:rPr>
        <w:t xml:space="preserve"> </w:t>
      </w:r>
      <w:r w:rsidRPr="009A3185">
        <w:rPr>
          <w:rFonts w:ascii="Times New Roman" w:eastAsia="Calibri" w:hAnsi="Times New Roman" w:cs="Times New Roman"/>
          <w:sz w:val="24"/>
        </w:rPr>
        <w:t>Ο Κωνσταντίνος μετέφερε τ</w:t>
      </w:r>
      <w:r w:rsidR="009A3185">
        <w:rPr>
          <w:rFonts w:ascii="Times New Roman" w:eastAsia="Calibri" w:hAnsi="Times New Roman" w:cs="Times New Roman"/>
          <w:sz w:val="24"/>
        </w:rPr>
        <w:t>ην πρωτεύουσα από τη ………… στο αρχαίο ………………………</w:t>
      </w:r>
      <w:r w:rsidRPr="009A3185">
        <w:rPr>
          <w:rFonts w:ascii="Times New Roman" w:eastAsia="Calibri" w:hAnsi="Times New Roman" w:cs="Times New Roman"/>
          <w:sz w:val="24"/>
        </w:rPr>
        <w:t>,    που στη</w:t>
      </w:r>
      <w:r w:rsidR="009A3185">
        <w:rPr>
          <w:rFonts w:ascii="Times New Roman" w:eastAsia="Calibri" w:hAnsi="Times New Roman" w:cs="Times New Roman"/>
          <w:sz w:val="24"/>
        </w:rPr>
        <w:t>ν αρχή ονομάστηκε …………  ……………</w:t>
      </w:r>
      <w:r w:rsidRPr="009A3185">
        <w:rPr>
          <w:rFonts w:ascii="Times New Roman" w:eastAsia="Calibri" w:hAnsi="Times New Roman" w:cs="Times New Roman"/>
          <w:sz w:val="24"/>
        </w:rPr>
        <w:t xml:space="preserve"> . Όμως οι κάτοικοι την ονόμασαν …………………….</w:t>
      </w:r>
      <w:r w:rsidR="009A3185">
        <w:rPr>
          <w:rFonts w:ascii="Times New Roman" w:eastAsia="Calibri" w:hAnsi="Times New Roman" w:cs="Times New Roman"/>
          <w:sz w:val="24"/>
        </w:rPr>
        <w:t>……………………</w:t>
      </w:r>
      <w:r w:rsidRPr="009A3185">
        <w:rPr>
          <w:rFonts w:ascii="Times New Roman" w:eastAsia="Calibri" w:hAnsi="Times New Roman" w:cs="Times New Roman"/>
          <w:sz w:val="24"/>
        </w:rPr>
        <w:t xml:space="preserve"> προς τιμή του ιδρυτή της ή απλά …………………. Η νέα πρωτεύουσα είχε πολύ σημαντική θέση, γιατί εκεί συναντιόντουσαν οι δρό</w:t>
      </w:r>
      <w:r w:rsidR="00A4178C">
        <w:rPr>
          <w:rFonts w:ascii="Times New Roman" w:eastAsia="Calibri" w:hAnsi="Times New Roman" w:cs="Times New Roman"/>
          <w:sz w:val="24"/>
        </w:rPr>
        <w:t>μοι που ένωναν την ……………………</w:t>
      </w:r>
      <w:r w:rsidRPr="009A3185">
        <w:rPr>
          <w:rFonts w:ascii="Times New Roman" w:eastAsia="Calibri" w:hAnsi="Times New Roman" w:cs="Times New Roman"/>
          <w:sz w:val="24"/>
        </w:rPr>
        <w:t xml:space="preserve"> με τη        </w:t>
      </w:r>
      <w:r w:rsidR="00A4178C">
        <w:rPr>
          <w:rFonts w:ascii="Times New Roman" w:eastAsia="Calibri" w:hAnsi="Times New Roman" w:cs="Times New Roman"/>
          <w:sz w:val="24"/>
        </w:rPr>
        <w:t xml:space="preserve">………… και τον …………… </w:t>
      </w:r>
      <w:r w:rsidRPr="009A3185">
        <w:rPr>
          <w:rFonts w:ascii="Times New Roman" w:eastAsia="Calibri" w:hAnsi="Times New Roman" w:cs="Times New Roman"/>
          <w:sz w:val="24"/>
        </w:rPr>
        <w:t>Πόν</w:t>
      </w:r>
      <w:r w:rsidR="00A4178C">
        <w:rPr>
          <w:rFonts w:ascii="Times New Roman" w:eastAsia="Calibri" w:hAnsi="Times New Roman" w:cs="Times New Roman"/>
          <w:sz w:val="24"/>
        </w:rPr>
        <w:t>το με το ………………….  ……………………</w:t>
      </w:r>
      <w:r w:rsidRPr="009A3185">
        <w:rPr>
          <w:rFonts w:ascii="Times New Roman" w:eastAsia="Calibri" w:hAnsi="Times New Roman" w:cs="Times New Roman"/>
          <w:sz w:val="24"/>
        </w:rPr>
        <w:t xml:space="preserve"> .</w:t>
      </w:r>
    </w:p>
    <w:p w:rsidR="006B0AAA" w:rsidRDefault="006B0AAA" w:rsidP="006B0AAA">
      <w:pPr>
        <w:spacing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sym w:font="Wingdings" w:char="F053"/>
      </w:r>
      <w:r>
        <w:rPr>
          <w:rFonts w:ascii="Calibri" w:eastAsia="Calibri" w:hAnsi="Calibri" w:cs="Times New Roman"/>
          <w:sz w:val="24"/>
        </w:rPr>
        <w:t xml:space="preserve"> </w:t>
      </w:r>
      <w:r w:rsidRPr="00A4178C">
        <w:rPr>
          <w:rFonts w:ascii="Times New Roman" w:eastAsia="Calibri" w:hAnsi="Times New Roman" w:cs="Times New Roman"/>
          <w:sz w:val="24"/>
        </w:rPr>
        <w:t xml:space="preserve">Ο αυτοκράτορας Θεοδόσιος που κι αυτός ονομάστηκε </w:t>
      </w:r>
      <w:r w:rsidR="00A4178C">
        <w:rPr>
          <w:rFonts w:ascii="Times New Roman" w:eastAsia="Calibri" w:hAnsi="Times New Roman" w:cs="Times New Roman"/>
          <w:sz w:val="24"/>
        </w:rPr>
        <w:t>………………., επέβαλε το ……………………</w:t>
      </w:r>
      <w:r w:rsidRPr="00A4178C">
        <w:rPr>
          <w:rFonts w:ascii="Times New Roman" w:eastAsia="Calibri" w:hAnsi="Times New Roman" w:cs="Times New Roman"/>
          <w:sz w:val="24"/>
        </w:rPr>
        <w:t xml:space="preserve">   ως επίσημη θρησκεία του κράτου</w:t>
      </w:r>
      <w:r w:rsidR="00A4178C">
        <w:rPr>
          <w:rFonts w:ascii="Times New Roman" w:eastAsia="Calibri" w:hAnsi="Times New Roman" w:cs="Times New Roman"/>
          <w:sz w:val="24"/>
        </w:rPr>
        <w:t>ς, έκλεισε τους ………………  …………</w:t>
      </w:r>
      <w:r w:rsidRPr="00A4178C">
        <w:rPr>
          <w:rFonts w:ascii="Times New Roman" w:eastAsia="Calibri" w:hAnsi="Times New Roman" w:cs="Times New Roman"/>
          <w:sz w:val="24"/>
        </w:rPr>
        <w:t xml:space="preserve"> , κατάργησε τους </w:t>
      </w:r>
      <w:r w:rsidR="00121CBA">
        <w:rPr>
          <w:rFonts w:ascii="Times New Roman" w:eastAsia="Calibri" w:hAnsi="Times New Roman" w:cs="Times New Roman"/>
          <w:sz w:val="24"/>
        </w:rPr>
        <w:t>………………………</w:t>
      </w:r>
      <w:r w:rsidR="00A4178C">
        <w:rPr>
          <w:rFonts w:ascii="Times New Roman" w:eastAsia="Calibri" w:hAnsi="Times New Roman" w:cs="Times New Roman"/>
          <w:sz w:val="24"/>
        </w:rPr>
        <w:t xml:space="preserve">  …………………… </w:t>
      </w:r>
      <w:r w:rsidRPr="00A4178C">
        <w:rPr>
          <w:rFonts w:ascii="Times New Roman" w:eastAsia="Calibri" w:hAnsi="Times New Roman" w:cs="Times New Roman"/>
          <w:sz w:val="24"/>
        </w:rPr>
        <w:t>και έκ</w:t>
      </w:r>
      <w:r w:rsidR="00121CBA">
        <w:rPr>
          <w:rFonts w:ascii="Times New Roman" w:eastAsia="Calibri" w:hAnsi="Times New Roman" w:cs="Times New Roman"/>
          <w:sz w:val="24"/>
        </w:rPr>
        <w:t>λεισε το μαντείο των ……………………….</w:t>
      </w:r>
      <w:r w:rsidRPr="00A4178C">
        <w:rPr>
          <w:rFonts w:ascii="Times New Roman" w:eastAsia="Calibri" w:hAnsi="Times New Roman" w:cs="Times New Roman"/>
          <w:sz w:val="24"/>
        </w:rPr>
        <w:t xml:space="preserve"> . Λίγο πριν</w:t>
      </w:r>
      <w:r w:rsidRPr="00A4178C">
        <w:rPr>
          <w:rFonts w:ascii="Times New Roman" w:hAnsi="Times New Roman" w:cs="Times New Roman"/>
          <w:sz w:val="24"/>
        </w:rPr>
        <w:t xml:space="preserve"> </w:t>
      </w:r>
      <w:r w:rsidRPr="00A4178C">
        <w:rPr>
          <w:rFonts w:ascii="Times New Roman" w:eastAsia="Calibri" w:hAnsi="Times New Roman" w:cs="Times New Roman"/>
          <w:sz w:val="24"/>
        </w:rPr>
        <w:t>πεθάνει μοίρασε την αυτοκρατορία στους δύο γιους του. Το ανατολικό κομμάτι το έδωσε στον</w:t>
      </w:r>
      <w:r w:rsidRPr="00A4178C">
        <w:rPr>
          <w:rFonts w:ascii="Times New Roman" w:hAnsi="Times New Roman" w:cs="Times New Roman"/>
          <w:sz w:val="24"/>
        </w:rPr>
        <w:t xml:space="preserve"> </w:t>
      </w:r>
      <w:r w:rsidR="00121CBA">
        <w:rPr>
          <w:rFonts w:ascii="Times New Roman" w:eastAsia="Calibri" w:hAnsi="Times New Roman" w:cs="Times New Roman"/>
          <w:sz w:val="24"/>
        </w:rPr>
        <w:t>…………………………</w:t>
      </w:r>
      <w:r w:rsidRPr="00A4178C">
        <w:rPr>
          <w:rFonts w:ascii="Times New Roman" w:eastAsia="Calibri" w:hAnsi="Times New Roman" w:cs="Times New Roman"/>
          <w:sz w:val="24"/>
        </w:rPr>
        <w:t xml:space="preserve"> </w:t>
      </w:r>
      <w:r w:rsidRPr="00121CBA">
        <w:rPr>
          <w:rFonts w:ascii="Times New Roman" w:eastAsia="Calibri" w:hAnsi="Times New Roman" w:cs="Times New Roman"/>
          <w:sz w:val="24"/>
        </w:rPr>
        <w:t xml:space="preserve">και το δυτικό κομμάτι στον ……………………………. . Το ανατολικό κομμάτι </w:t>
      </w:r>
      <w:r w:rsidRPr="00121CBA">
        <w:rPr>
          <w:rFonts w:ascii="Times New Roman" w:eastAsia="Calibri" w:hAnsi="Times New Roman" w:cs="Times New Roman"/>
          <w:sz w:val="24"/>
        </w:rPr>
        <w:lastRenderedPageBreak/>
        <w:t>προόδευσε, γιατί είχε καλή οργάνωση και</w:t>
      </w:r>
      <w:r w:rsidR="00121CBA">
        <w:rPr>
          <w:rFonts w:ascii="Times New Roman" w:eastAsia="Calibri" w:hAnsi="Times New Roman" w:cs="Times New Roman"/>
          <w:sz w:val="24"/>
        </w:rPr>
        <w:t xml:space="preserve"> οι κάτοικοι ένιωθαν ……………………</w:t>
      </w:r>
      <w:r w:rsidRPr="00121CBA">
        <w:rPr>
          <w:rFonts w:ascii="Times New Roman" w:eastAsia="Calibri" w:hAnsi="Times New Roman" w:cs="Times New Roman"/>
          <w:sz w:val="24"/>
        </w:rPr>
        <w:t xml:space="preserve"> . Επίσης ένιωθαν ενωμένοι, γιατί πίστευαν στην ίδια …………………</w:t>
      </w:r>
      <w:r w:rsidR="00121CBA">
        <w:rPr>
          <w:rFonts w:ascii="Times New Roman" w:eastAsia="Calibri" w:hAnsi="Times New Roman" w:cs="Times New Roman"/>
          <w:sz w:val="24"/>
        </w:rPr>
        <w:t>……….., μιλούσαν ………………………</w:t>
      </w:r>
      <w:r w:rsidRPr="00121CBA">
        <w:rPr>
          <w:rFonts w:ascii="Times New Roman" w:eastAsia="Calibri" w:hAnsi="Times New Roman" w:cs="Times New Roman"/>
          <w:sz w:val="24"/>
        </w:rPr>
        <w:t xml:space="preserve"> και α</w:t>
      </w:r>
      <w:r w:rsidR="00121CBA">
        <w:rPr>
          <w:rFonts w:ascii="Times New Roman" w:eastAsia="Calibri" w:hAnsi="Times New Roman" w:cs="Times New Roman"/>
          <w:sz w:val="24"/>
        </w:rPr>
        <w:t>ποδέχονταν το …………………………</w:t>
      </w:r>
      <w:r w:rsidRPr="00121CBA">
        <w:rPr>
          <w:rFonts w:ascii="Times New Roman" w:eastAsia="Calibri" w:hAnsi="Times New Roman" w:cs="Times New Roman"/>
          <w:sz w:val="24"/>
        </w:rPr>
        <w:t xml:space="preserve"> νόμο.</w:t>
      </w:r>
    </w:p>
    <w:p w:rsidR="006B0AAA" w:rsidRPr="00121CBA" w:rsidRDefault="006B0AAA" w:rsidP="006B0AAA">
      <w:pPr>
        <w:jc w:val="both"/>
        <w:rPr>
          <w:rFonts w:ascii="Times New Roman" w:eastAsia="Calibri" w:hAnsi="Times New Roman" w:cs="Times New Roman"/>
          <w:sz w:val="24"/>
        </w:rPr>
      </w:pPr>
      <w:r w:rsidRPr="00121CBA">
        <w:rPr>
          <w:rFonts w:ascii="Times New Roman" w:eastAsia="Calibri" w:hAnsi="Times New Roman" w:cs="Times New Roman"/>
          <w:sz w:val="24"/>
        </w:rPr>
        <w:sym w:font="Wingdings" w:char="F053"/>
      </w:r>
      <w:r w:rsidRPr="00121CBA">
        <w:rPr>
          <w:rFonts w:ascii="Times New Roman" w:eastAsia="Calibri" w:hAnsi="Times New Roman" w:cs="Times New Roman"/>
          <w:sz w:val="24"/>
        </w:rPr>
        <w:t xml:space="preserve"> Το 476 μ.Χ. το δυτικό ρωμ</w:t>
      </w:r>
      <w:r w:rsidR="00121CBA">
        <w:rPr>
          <w:rFonts w:ascii="Times New Roman" w:eastAsia="Calibri" w:hAnsi="Times New Roman" w:cs="Times New Roman"/>
          <w:sz w:val="24"/>
        </w:rPr>
        <w:t>αϊκό κράτος ……………………… .</w:t>
      </w:r>
    </w:p>
    <w:p w:rsidR="006B0AAA" w:rsidRPr="00121CBA" w:rsidRDefault="006B0AAA" w:rsidP="006B0AAA">
      <w:pPr>
        <w:jc w:val="both"/>
        <w:rPr>
          <w:rFonts w:ascii="Times New Roman" w:eastAsia="Calibri" w:hAnsi="Times New Roman" w:cs="Times New Roman"/>
          <w:sz w:val="24"/>
        </w:rPr>
      </w:pPr>
      <w:r w:rsidRPr="00121CBA">
        <w:rPr>
          <w:rFonts w:ascii="Times New Roman" w:eastAsia="Calibri" w:hAnsi="Times New Roman" w:cs="Times New Roman"/>
          <w:sz w:val="24"/>
        </w:rPr>
        <w:sym w:font="Wingdings" w:char="F053"/>
      </w:r>
      <w:r w:rsidRPr="00121CBA">
        <w:rPr>
          <w:rFonts w:ascii="Times New Roman" w:eastAsia="Calibri" w:hAnsi="Times New Roman" w:cs="Times New Roman"/>
          <w:sz w:val="24"/>
        </w:rPr>
        <w:t xml:space="preserve"> Την επίβλεψη της αγορά</w:t>
      </w:r>
      <w:r w:rsidR="00121CBA">
        <w:rPr>
          <w:rFonts w:ascii="Times New Roman" w:eastAsia="Calibri" w:hAnsi="Times New Roman" w:cs="Times New Roman"/>
          <w:sz w:val="24"/>
        </w:rPr>
        <w:t>ς είχε ο …………………………… .</w:t>
      </w:r>
    </w:p>
    <w:p w:rsidR="006B0AAA" w:rsidRPr="00121CBA" w:rsidRDefault="006B0AAA" w:rsidP="006B0AAA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21CBA">
        <w:rPr>
          <w:rFonts w:ascii="Times New Roman" w:eastAsia="Calibri" w:hAnsi="Times New Roman" w:cs="Times New Roman"/>
          <w:sz w:val="24"/>
        </w:rPr>
        <w:sym w:font="Wingdings" w:char="F053"/>
      </w:r>
      <w:r w:rsidRPr="00121CBA">
        <w:rPr>
          <w:rFonts w:ascii="Times New Roman" w:eastAsia="Calibri" w:hAnsi="Times New Roman" w:cs="Times New Roman"/>
          <w:sz w:val="24"/>
        </w:rPr>
        <w:t xml:space="preserve"> Στη διάρκεια των ιπποδρομιών οι</w:t>
      </w:r>
      <w:r w:rsidR="00121CBA">
        <w:rPr>
          <w:rFonts w:ascii="Times New Roman" w:eastAsia="Calibri" w:hAnsi="Times New Roman" w:cs="Times New Roman"/>
          <w:sz w:val="24"/>
        </w:rPr>
        <w:t xml:space="preserve"> θεατές εξέφραζαν ………………… ή ………………………</w:t>
      </w:r>
      <w:r w:rsidRPr="00121CBA">
        <w:rPr>
          <w:rFonts w:ascii="Times New Roman" w:eastAsia="Calibri" w:hAnsi="Times New Roman" w:cs="Times New Roman"/>
          <w:sz w:val="24"/>
        </w:rPr>
        <w:t xml:space="preserve"> τον αυτοκράτορα.</w:t>
      </w:r>
    </w:p>
    <w:p w:rsidR="006B0AAA" w:rsidRPr="00121CBA" w:rsidRDefault="006B0AAA" w:rsidP="006B0AAA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21CBA">
        <w:rPr>
          <w:rFonts w:ascii="Times New Roman" w:eastAsia="Calibri" w:hAnsi="Times New Roman" w:cs="Times New Roman"/>
          <w:sz w:val="24"/>
        </w:rPr>
        <w:t xml:space="preserve"> </w:t>
      </w:r>
      <w:r w:rsidRPr="00121CBA">
        <w:rPr>
          <w:rFonts w:ascii="Times New Roman" w:eastAsia="Calibri" w:hAnsi="Times New Roman" w:cs="Times New Roman"/>
          <w:sz w:val="24"/>
        </w:rPr>
        <w:sym w:font="Wingdings" w:char="F053"/>
      </w:r>
      <w:r w:rsidRPr="00121CBA">
        <w:rPr>
          <w:rFonts w:ascii="Times New Roman" w:eastAsia="Calibri" w:hAnsi="Times New Roman" w:cs="Times New Roman"/>
          <w:sz w:val="24"/>
        </w:rPr>
        <w:t xml:space="preserve"> Τα σχ</w:t>
      </w:r>
      <w:r w:rsidR="00121CBA">
        <w:rPr>
          <w:rFonts w:ascii="Times New Roman" w:eastAsia="Calibri" w:hAnsi="Times New Roman" w:cs="Times New Roman"/>
          <w:sz w:val="24"/>
        </w:rPr>
        <w:t>ολεία στο Βυζάντιο ήταν ………………… ή …………………………</w:t>
      </w:r>
      <w:r w:rsidRPr="00121CBA">
        <w:rPr>
          <w:rFonts w:ascii="Times New Roman" w:eastAsia="Calibri" w:hAnsi="Times New Roman" w:cs="Times New Roman"/>
          <w:sz w:val="24"/>
        </w:rPr>
        <w:t xml:space="preserve"> και </w:t>
      </w:r>
      <w:r w:rsidR="00121CBA">
        <w:rPr>
          <w:rFonts w:ascii="Times New Roman" w:eastAsia="Calibri" w:hAnsi="Times New Roman" w:cs="Times New Roman"/>
          <w:sz w:val="24"/>
        </w:rPr>
        <w:t>πήγαιναν μόνο τα ……………… .</w:t>
      </w:r>
    </w:p>
    <w:p w:rsidR="003974FE" w:rsidRPr="003974FE" w:rsidRDefault="003974FE" w:rsidP="003974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3974FE">
        <w:rPr>
          <w:rFonts w:ascii="Times New Roman" w:eastAsia="Calibri" w:hAnsi="Times New Roman" w:cs="Times New Roman"/>
          <w:b/>
          <w:sz w:val="24"/>
          <w:u w:val="single"/>
        </w:rPr>
        <w:t>Η ακροστιχίδα της επίσημης θρησκείας της Βυζαντινής αυτοκρατορίας.</w:t>
      </w:r>
    </w:p>
    <w:tbl>
      <w:tblPr>
        <w:tblpPr w:leftFromText="180" w:rightFromText="180" w:vertAnchor="text" w:horzAnchor="margin" w:tblpY="12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"/>
        <w:gridCol w:w="392"/>
        <w:gridCol w:w="1928"/>
      </w:tblGrid>
      <w:tr w:rsidR="003974FE" w:rsidRPr="009D76F8" w:rsidTr="00121CBA">
        <w:trPr>
          <w:trHeight w:val="275"/>
        </w:trPr>
        <w:tc>
          <w:tcPr>
            <w:tcW w:w="482" w:type="dxa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1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</w:t>
            </w:r>
          </w:p>
        </w:tc>
        <w:tc>
          <w:tcPr>
            <w:tcW w:w="1928" w:type="dxa"/>
            <w:tcBorders>
              <w:left w:val="nil"/>
            </w:tcBorders>
          </w:tcPr>
          <w:p w:rsidR="003974FE" w:rsidRPr="009D76F8" w:rsidRDefault="003974FE" w:rsidP="003974FE">
            <w:pPr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 _ _ _</w:t>
            </w:r>
            <w:r>
              <w:rPr>
                <w:rFonts w:ascii="Calibri" w:eastAsia="Calibri" w:hAnsi="Calibri" w:cs="Times New Roman"/>
                <w:sz w:val="24"/>
              </w:rPr>
              <w:t xml:space="preserve"> _ _ _</w:t>
            </w:r>
          </w:p>
        </w:tc>
      </w:tr>
      <w:tr w:rsidR="003974FE" w:rsidRPr="009D76F8" w:rsidTr="00121CBA">
        <w:trPr>
          <w:trHeight w:val="275"/>
        </w:trPr>
        <w:tc>
          <w:tcPr>
            <w:tcW w:w="482" w:type="dxa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</w:t>
            </w:r>
          </w:p>
        </w:tc>
        <w:tc>
          <w:tcPr>
            <w:tcW w:w="1928" w:type="dxa"/>
            <w:tcBorders>
              <w:left w:val="nil"/>
            </w:tcBorders>
          </w:tcPr>
          <w:p w:rsidR="003974FE" w:rsidRPr="009D76F8" w:rsidRDefault="003974FE" w:rsidP="003974FE">
            <w:pPr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 _ _</w:t>
            </w:r>
          </w:p>
        </w:tc>
      </w:tr>
      <w:tr w:rsidR="003974FE" w:rsidRPr="009D76F8" w:rsidTr="00121CBA">
        <w:trPr>
          <w:trHeight w:val="290"/>
        </w:trPr>
        <w:tc>
          <w:tcPr>
            <w:tcW w:w="482" w:type="dxa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3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</w:t>
            </w:r>
          </w:p>
        </w:tc>
        <w:tc>
          <w:tcPr>
            <w:tcW w:w="1928" w:type="dxa"/>
            <w:tcBorders>
              <w:left w:val="nil"/>
            </w:tcBorders>
          </w:tcPr>
          <w:p w:rsidR="003974FE" w:rsidRPr="009D76F8" w:rsidRDefault="003974FE" w:rsidP="003974FE">
            <w:pPr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 _ _ _ _ _ _ _</w:t>
            </w:r>
          </w:p>
        </w:tc>
      </w:tr>
      <w:tr w:rsidR="003974FE" w:rsidRPr="009D76F8" w:rsidTr="00121CBA">
        <w:trPr>
          <w:trHeight w:val="275"/>
        </w:trPr>
        <w:tc>
          <w:tcPr>
            <w:tcW w:w="482" w:type="dxa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4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</w:t>
            </w:r>
          </w:p>
        </w:tc>
        <w:tc>
          <w:tcPr>
            <w:tcW w:w="1928" w:type="dxa"/>
            <w:tcBorders>
              <w:left w:val="nil"/>
            </w:tcBorders>
          </w:tcPr>
          <w:p w:rsidR="003974FE" w:rsidRPr="009D76F8" w:rsidRDefault="003974FE" w:rsidP="003974FE">
            <w:pPr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 _ _ _ _ _ _</w:t>
            </w:r>
          </w:p>
        </w:tc>
      </w:tr>
      <w:tr w:rsidR="003974FE" w:rsidRPr="009D76F8" w:rsidTr="00121CBA">
        <w:trPr>
          <w:trHeight w:val="290"/>
        </w:trPr>
        <w:tc>
          <w:tcPr>
            <w:tcW w:w="482" w:type="dxa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5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</w:t>
            </w:r>
          </w:p>
        </w:tc>
        <w:tc>
          <w:tcPr>
            <w:tcW w:w="1928" w:type="dxa"/>
            <w:tcBorders>
              <w:left w:val="nil"/>
            </w:tcBorders>
          </w:tcPr>
          <w:p w:rsidR="003974FE" w:rsidRPr="009D76F8" w:rsidRDefault="003974FE" w:rsidP="003974FE">
            <w:pPr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 _ _ _</w:t>
            </w:r>
          </w:p>
        </w:tc>
      </w:tr>
      <w:tr w:rsidR="003974FE" w:rsidRPr="009D76F8" w:rsidTr="00121CBA">
        <w:trPr>
          <w:trHeight w:val="275"/>
        </w:trPr>
        <w:tc>
          <w:tcPr>
            <w:tcW w:w="482" w:type="dxa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6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</w:t>
            </w:r>
          </w:p>
        </w:tc>
        <w:tc>
          <w:tcPr>
            <w:tcW w:w="1928" w:type="dxa"/>
            <w:tcBorders>
              <w:left w:val="nil"/>
            </w:tcBorders>
          </w:tcPr>
          <w:p w:rsidR="003974FE" w:rsidRPr="009D76F8" w:rsidRDefault="003974FE" w:rsidP="003974FE">
            <w:pPr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 _ _ _ _ _ _ _ _ _</w:t>
            </w:r>
          </w:p>
        </w:tc>
      </w:tr>
      <w:tr w:rsidR="003974FE" w:rsidRPr="009D76F8" w:rsidTr="00121CBA">
        <w:trPr>
          <w:trHeight w:val="290"/>
        </w:trPr>
        <w:tc>
          <w:tcPr>
            <w:tcW w:w="482" w:type="dxa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7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</w:t>
            </w:r>
          </w:p>
        </w:tc>
        <w:tc>
          <w:tcPr>
            <w:tcW w:w="1928" w:type="dxa"/>
            <w:tcBorders>
              <w:left w:val="nil"/>
            </w:tcBorders>
          </w:tcPr>
          <w:p w:rsidR="003974FE" w:rsidRPr="009D76F8" w:rsidRDefault="003974FE" w:rsidP="003974FE">
            <w:pPr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 _ _ _ _ _ _</w:t>
            </w:r>
          </w:p>
        </w:tc>
      </w:tr>
      <w:tr w:rsidR="003974FE" w:rsidRPr="009D76F8" w:rsidTr="00121CBA">
        <w:trPr>
          <w:trHeight w:val="275"/>
        </w:trPr>
        <w:tc>
          <w:tcPr>
            <w:tcW w:w="482" w:type="dxa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8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</w:t>
            </w:r>
          </w:p>
        </w:tc>
        <w:tc>
          <w:tcPr>
            <w:tcW w:w="1928" w:type="dxa"/>
            <w:tcBorders>
              <w:left w:val="nil"/>
            </w:tcBorders>
          </w:tcPr>
          <w:p w:rsidR="003974FE" w:rsidRPr="009D76F8" w:rsidRDefault="003974FE" w:rsidP="003974FE">
            <w:pPr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 _ _ _ _ _ _ _ _ _</w:t>
            </w:r>
          </w:p>
        </w:tc>
      </w:tr>
      <w:tr w:rsidR="003974FE" w:rsidRPr="009D76F8" w:rsidTr="00121CBA">
        <w:trPr>
          <w:trHeight w:val="275"/>
        </w:trPr>
        <w:tc>
          <w:tcPr>
            <w:tcW w:w="482" w:type="dxa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9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</w:t>
            </w:r>
          </w:p>
        </w:tc>
        <w:tc>
          <w:tcPr>
            <w:tcW w:w="1928" w:type="dxa"/>
            <w:tcBorders>
              <w:left w:val="nil"/>
            </w:tcBorders>
          </w:tcPr>
          <w:p w:rsidR="003974FE" w:rsidRPr="009D76F8" w:rsidRDefault="003974FE" w:rsidP="003974FE">
            <w:pPr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 _ _ _ _ _ _</w:t>
            </w:r>
          </w:p>
        </w:tc>
      </w:tr>
      <w:tr w:rsidR="003974FE" w:rsidRPr="009D76F8" w:rsidTr="00121CBA">
        <w:trPr>
          <w:trHeight w:val="290"/>
        </w:trPr>
        <w:tc>
          <w:tcPr>
            <w:tcW w:w="482" w:type="dxa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10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</w:t>
            </w:r>
          </w:p>
        </w:tc>
        <w:tc>
          <w:tcPr>
            <w:tcW w:w="1928" w:type="dxa"/>
            <w:tcBorders>
              <w:left w:val="nil"/>
            </w:tcBorders>
          </w:tcPr>
          <w:p w:rsidR="003974FE" w:rsidRPr="009D76F8" w:rsidRDefault="003974FE" w:rsidP="003974FE">
            <w:pPr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 _ _ _ _ _ _</w:t>
            </w:r>
          </w:p>
        </w:tc>
      </w:tr>
      <w:tr w:rsidR="003974FE" w:rsidRPr="009D76F8" w:rsidTr="00121CBA">
        <w:trPr>
          <w:trHeight w:val="275"/>
        </w:trPr>
        <w:tc>
          <w:tcPr>
            <w:tcW w:w="482" w:type="dxa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11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</w:t>
            </w:r>
          </w:p>
        </w:tc>
        <w:tc>
          <w:tcPr>
            <w:tcW w:w="1928" w:type="dxa"/>
            <w:tcBorders>
              <w:left w:val="nil"/>
            </w:tcBorders>
          </w:tcPr>
          <w:p w:rsidR="003974FE" w:rsidRPr="009D76F8" w:rsidRDefault="003974FE" w:rsidP="003974FE">
            <w:pPr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 _ _ _ _ _ _ _</w:t>
            </w:r>
          </w:p>
        </w:tc>
      </w:tr>
      <w:tr w:rsidR="003974FE" w:rsidRPr="009D76F8" w:rsidTr="00121CBA">
        <w:trPr>
          <w:trHeight w:val="290"/>
        </w:trPr>
        <w:tc>
          <w:tcPr>
            <w:tcW w:w="482" w:type="dxa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12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</w:t>
            </w:r>
          </w:p>
        </w:tc>
        <w:tc>
          <w:tcPr>
            <w:tcW w:w="1928" w:type="dxa"/>
            <w:tcBorders>
              <w:left w:val="nil"/>
            </w:tcBorders>
          </w:tcPr>
          <w:p w:rsidR="003974FE" w:rsidRPr="009D76F8" w:rsidRDefault="003974FE" w:rsidP="003974FE">
            <w:pPr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 _ _ _ _</w:t>
            </w:r>
          </w:p>
        </w:tc>
      </w:tr>
      <w:tr w:rsidR="003974FE" w:rsidRPr="009D76F8" w:rsidTr="00121CBA">
        <w:trPr>
          <w:trHeight w:val="290"/>
        </w:trPr>
        <w:tc>
          <w:tcPr>
            <w:tcW w:w="482" w:type="dxa"/>
            <w:vAlign w:val="center"/>
          </w:tcPr>
          <w:p w:rsidR="003974FE" w:rsidRPr="009D76F8" w:rsidRDefault="003974FE" w:rsidP="003974FE">
            <w:pPr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13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3974FE" w:rsidRPr="009D76F8" w:rsidRDefault="003974FE" w:rsidP="003974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</w:t>
            </w:r>
          </w:p>
        </w:tc>
        <w:tc>
          <w:tcPr>
            <w:tcW w:w="1928" w:type="dxa"/>
            <w:tcBorders>
              <w:left w:val="nil"/>
            </w:tcBorders>
          </w:tcPr>
          <w:p w:rsidR="003974FE" w:rsidRPr="009D76F8" w:rsidRDefault="003974FE" w:rsidP="003974FE">
            <w:pPr>
              <w:rPr>
                <w:rFonts w:ascii="Calibri" w:eastAsia="Calibri" w:hAnsi="Calibri" w:cs="Times New Roman"/>
                <w:sz w:val="24"/>
              </w:rPr>
            </w:pPr>
            <w:r w:rsidRPr="009D76F8">
              <w:rPr>
                <w:rFonts w:ascii="Calibri" w:eastAsia="Calibri" w:hAnsi="Calibri" w:cs="Times New Roman"/>
                <w:sz w:val="24"/>
              </w:rPr>
              <w:t>_ _ _ _ _</w:t>
            </w:r>
          </w:p>
        </w:tc>
      </w:tr>
    </w:tbl>
    <w:p w:rsidR="003974FE" w:rsidRDefault="003974FE" w:rsidP="003974FE">
      <w:pPr>
        <w:ind w:left="360"/>
        <w:rPr>
          <w:rFonts w:ascii="Calibri" w:eastAsia="Calibri" w:hAnsi="Calibri" w:cs="Times New Roman"/>
          <w:sz w:val="24"/>
        </w:rPr>
      </w:pPr>
    </w:p>
    <w:p w:rsidR="003974FE" w:rsidRPr="00121CBA" w:rsidRDefault="003974FE" w:rsidP="00121CBA">
      <w:pPr>
        <w:numPr>
          <w:ilvl w:val="0"/>
          <w:numId w:val="2"/>
        </w:numPr>
        <w:spacing w:after="0" w:line="360" w:lineRule="auto"/>
        <w:ind w:left="357" w:right="-341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21CBA">
        <w:rPr>
          <w:rFonts w:ascii="Times New Roman" w:eastAsia="Calibri" w:hAnsi="Times New Roman" w:cs="Times New Roman"/>
          <w:color w:val="000000" w:themeColor="text1"/>
        </w:rPr>
        <w:t>Η Ελένη, η μητέρα του Μ. Κων/νου, ήταν …</w:t>
      </w:r>
    </w:p>
    <w:p w:rsidR="003974FE" w:rsidRPr="00121CBA" w:rsidRDefault="003974FE" w:rsidP="00121CBA">
      <w:pPr>
        <w:numPr>
          <w:ilvl w:val="0"/>
          <w:numId w:val="2"/>
        </w:numPr>
        <w:spacing w:after="0" w:line="360" w:lineRule="auto"/>
        <w:ind w:left="357" w:right="-341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21CBA">
        <w:rPr>
          <w:rFonts w:ascii="Times New Roman" w:eastAsia="Calibri" w:hAnsi="Times New Roman" w:cs="Times New Roman"/>
          <w:color w:val="000000" w:themeColor="text1"/>
        </w:rPr>
        <w:t>Νέα … ονομάστηκε στην αρχή η Κων/λη.</w:t>
      </w:r>
    </w:p>
    <w:p w:rsidR="003974FE" w:rsidRPr="00121CBA" w:rsidRDefault="003974FE" w:rsidP="00121CBA">
      <w:pPr>
        <w:numPr>
          <w:ilvl w:val="0"/>
          <w:numId w:val="2"/>
        </w:numPr>
        <w:spacing w:after="0" w:line="360" w:lineRule="auto"/>
        <w:ind w:left="357" w:right="-341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21CBA">
        <w:rPr>
          <w:rFonts w:ascii="Times New Roman" w:eastAsia="Calibri" w:hAnsi="Times New Roman" w:cs="Times New Roman"/>
          <w:color w:val="000000" w:themeColor="text1"/>
        </w:rPr>
        <w:t>Τον ονόμασαν «Αποστάτη».</w:t>
      </w:r>
    </w:p>
    <w:p w:rsidR="003974FE" w:rsidRPr="00121CBA" w:rsidRDefault="003974FE" w:rsidP="00121CBA">
      <w:pPr>
        <w:numPr>
          <w:ilvl w:val="0"/>
          <w:numId w:val="2"/>
        </w:numPr>
        <w:spacing w:after="0" w:line="360" w:lineRule="auto"/>
        <w:ind w:left="357" w:right="-341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21CBA">
        <w:rPr>
          <w:rFonts w:ascii="Times New Roman" w:eastAsia="Calibri" w:hAnsi="Times New Roman" w:cs="Times New Roman"/>
          <w:color w:val="000000" w:themeColor="text1"/>
        </w:rPr>
        <w:t>Ήταν οι Δήμοι αθλητικά …</w:t>
      </w:r>
    </w:p>
    <w:p w:rsidR="003974FE" w:rsidRPr="00121CBA" w:rsidRDefault="003974FE" w:rsidP="00121CBA">
      <w:pPr>
        <w:numPr>
          <w:ilvl w:val="0"/>
          <w:numId w:val="2"/>
        </w:numPr>
        <w:spacing w:after="0" w:line="360" w:lineRule="auto"/>
        <w:ind w:left="357" w:right="-341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21CBA">
        <w:rPr>
          <w:rFonts w:ascii="Times New Roman" w:eastAsia="Calibri" w:hAnsi="Times New Roman" w:cs="Times New Roman"/>
          <w:color w:val="000000" w:themeColor="text1"/>
        </w:rPr>
        <w:t>Τα αγόρια που δεν πήγαιναν σχολείο μάθαιναν …</w:t>
      </w:r>
    </w:p>
    <w:p w:rsidR="003974FE" w:rsidRPr="00121CBA" w:rsidRDefault="003974FE" w:rsidP="00121CBA">
      <w:pPr>
        <w:numPr>
          <w:ilvl w:val="0"/>
          <w:numId w:val="2"/>
        </w:numPr>
        <w:spacing w:after="0" w:line="360" w:lineRule="auto"/>
        <w:ind w:left="357" w:right="-341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21CBA">
        <w:rPr>
          <w:rFonts w:ascii="Times New Roman" w:eastAsia="Calibri" w:hAnsi="Times New Roman" w:cs="Times New Roman"/>
          <w:color w:val="000000" w:themeColor="text1"/>
        </w:rPr>
        <w:t>Το αγαπημένο αγώνισμα των Βυζαντινών.</w:t>
      </w:r>
    </w:p>
    <w:p w:rsidR="003974FE" w:rsidRPr="00121CBA" w:rsidRDefault="003974FE" w:rsidP="00121CBA">
      <w:pPr>
        <w:numPr>
          <w:ilvl w:val="0"/>
          <w:numId w:val="2"/>
        </w:numPr>
        <w:spacing w:after="0" w:line="360" w:lineRule="auto"/>
        <w:ind w:left="357" w:right="-341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21CBA">
        <w:rPr>
          <w:rFonts w:ascii="Times New Roman" w:eastAsia="Calibri" w:hAnsi="Times New Roman" w:cs="Times New Roman"/>
          <w:color w:val="000000" w:themeColor="text1"/>
        </w:rPr>
        <w:t>Βασίλεψε στο ανατολικό τμήμα του ρωμαϊκού κράτους.</w:t>
      </w:r>
    </w:p>
    <w:p w:rsidR="003974FE" w:rsidRPr="00121CBA" w:rsidRDefault="003974FE" w:rsidP="00121CBA">
      <w:pPr>
        <w:numPr>
          <w:ilvl w:val="0"/>
          <w:numId w:val="2"/>
        </w:numPr>
        <w:spacing w:after="0" w:line="360" w:lineRule="auto"/>
        <w:ind w:left="357" w:right="-341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21CBA">
        <w:rPr>
          <w:rFonts w:ascii="Times New Roman" w:eastAsia="Calibri" w:hAnsi="Times New Roman" w:cs="Times New Roman"/>
          <w:color w:val="000000" w:themeColor="text1"/>
        </w:rPr>
        <w:t>Ένας από τους 3 Ιεράρχες ήταν ο Γρηγόριος ο …</w:t>
      </w:r>
    </w:p>
    <w:p w:rsidR="003974FE" w:rsidRPr="00121CBA" w:rsidRDefault="003974FE" w:rsidP="00121CBA">
      <w:pPr>
        <w:numPr>
          <w:ilvl w:val="0"/>
          <w:numId w:val="2"/>
        </w:numPr>
        <w:spacing w:after="0" w:line="360" w:lineRule="auto"/>
        <w:ind w:left="357" w:right="-341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21CBA">
        <w:rPr>
          <w:rFonts w:ascii="Times New Roman" w:eastAsia="Calibri" w:hAnsi="Times New Roman" w:cs="Times New Roman"/>
          <w:color w:val="000000" w:themeColor="text1"/>
        </w:rPr>
        <w:t>Ήταν τα σχολεία στο Βυζάντιο.</w:t>
      </w:r>
    </w:p>
    <w:p w:rsidR="003974FE" w:rsidRPr="00121CBA" w:rsidRDefault="003974FE" w:rsidP="00121CBA">
      <w:pPr>
        <w:numPr>
          <w:ilvl w:val="0"/>
          <w:numId w:val="2"/>
        </w:numPr>
        <w:spacing w:after="0" w:line="360" w:lineRule="auto"/>
        <w:ind w:left="357" w:right="-341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21CBA">
        <w:rPr>
          <w:rFonts w:ascii="Times New Roman" w:eastAsia="Calibri" w:hAnsi="Times New Roman" w:cs="Times New Roman"/>
          <w:color w:val="000000" w:themeColor="text1"/>
        </w:rPr>
        <w:t>Σε αυτόν κάθονταν οι μαθητές στο σχολείο.(αιτ.)</w:t>
      </w:r>
    </w:p>
    <w:p w:rsidR="003974FE" w:rsidRPr="00121CBA" w:rsidRDefault="003974FE" w:rsidP="00121CBA">
      <w:pPr>
        <w:numPr>
          <w:ilvl w:val="0"/>
          <w:numId w:val="2"/>
        </w:numPr>
        <w:spacing w:after="0" w:line="360" w:lineRule="auto"/>
        <w:ind w:left="357" w:right="-341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21CBA">
        <w:rPr>
          <w:rFonts w:ascii="Times New Roman" w:eastAsia="Calibri" w:hAnsi="Times New Roman" w:cs="Times New Roman"/>
          <w:color w:val="000000" w:themeColor="text1"/>
        </w:rPr>
        <w:t xml:space="preserve">Εκεί υπογράφτηκε το διάταγμα της </w:t>
      </w:r>
      <w:r w:rsidR="00121CBA" w:rsidRPr="00121CBA">
        <w:rPr>
          <w:rFonts w:ascii="Times New Roman" w:eastAsia="Calibri" w:hAnsi="Times New Roman" w:cs="Times New Roman"/>
          <w:color w:val="000000" w:themeColor="text1"/>
        </w:rPr>
        <w:t xml:space="preserve">    </w:t>
      </w:r>
      <w:r w:rsidRPr="00121CBA">
        <w:rPr>
          <w:rFonts w:ascii="Times New Roman" w:hAnsi="Times New Roman" w:cs="Times New Roman"/>
          <w:color w:val="000000" w:themeColor="text1"/>
        </w:rPr>
        <w:t>ανεξιθρησκίας</w:t>
      </w:r>
      <w:r w:rsidRPr="00121CBA">
        <w:rPr>
          <w:rFonts w:ascii="Times New Roman" w:eastAsia="Calibri" w:hAnsi="Times New Roman" w:cs="Times New Roman"/>
          <w:color w:val="000000" w:themeColor="text1"/>
        </w:rPr>
        <w:t>.</w:t>
      </w:r>
    </w:p>
    <w:p w:rsidR="003974FE" w:rsidRPr="00121CBA" w:rsidRDefault="003974FE" w:rsidP="00121CBA">
      <w:pPr>
        <w:numPr>
          <w:ilvl w:val="0"/>
          <w:numId w:val="2"/>
        </w:numPr>
        <w:spacing w:after="0" w:line="360" w:lineRule="auto"/>
        <w:ind w:left="357" w:right="-341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21CBA">
        <w:rPr>
          <w:rFonts w:ascii="Times New Roman" w:eastAsia="Calibri" w:hAnsi="Times New Roman" w:cs="Times New Roman"/>
          <w:color w:val="000000" w:themeColor="text1"/>
        </w:rPr>
        <w:t>Αρχηγός τους ήταν ο Αττίλας.</w:t>
      </w:r>
    </w:p>
    <w:p w:rsidR="003974FE" w:rsidRPr="00121CBA" w:rsidRDefault="003974FE" w:rsidP="00121CBA">
      <w:pPr>
        <w:numPr>
          <w:ilvl w:val="0"/>
          <w:numId w:val="2"/>
        </w:numPr>
        <w:spacing w:after="0" w:line="360" w:lineRule="auto"/>
        <w:ind w:left="357" w:right="-341" w:hanging="357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121CBA">
        <w:rPr>
          <w:rFonts w:ascii="Times New Roman" w:eastAsia="Calibri" w:hAnsi="Times New Roman" w:cs="Times New Roman"/>
          <w:color w:val="000000" w:themeColor="text1"/>
        </w:rPr>
        <w:t>Συγκάλεσε ο Κων/ος στη Νίκαια … (αιτ.)</w:t>
      </w:r>
    </w:p>
    <w:p w:rsidR="003974FE" w:rsidRPr="00121CBA" w:rsidRDefault="003974FE" w:rsidP="00121CBA">
      <w:pPr>
        <w:spacing w:line="360" w:lineRule="auto"/>
        <w:rPr>
          <w:rFonts w:ascii="Times New Roman" w:eastAsia="Calibri" w:hAnsi="Times New Roman" w:cs="Times New Roman"/>
        </w:rPr>
      </w:pPr>
    </w:p>
    <w:p w:rsidR="001F4D3C" w:rsidRDefault="001F4D3C" w:rsidP="002F6435">
      <w:pPr>
        <w:jc w:val="both"/>
        <w:rPr>
          <w:rFonts w:ascii="Calibri" w:eastAsia="Calibri" w:hAnsi="Calibri" w:cs="Times New Roman"/>
          <w:sz w:val="24"/>
        </w:rPr>
      </w:pPr>
    </w:p>
    <w:p w:rsidR="001F4D3C" w:rsidRDefault="001F4D3C" w:rsidP="002F6435">
      <w:pPr>
        <w:jc w:val="both"/>
        <w:rPr>
          <w:rFonts w:ascii="Calibri" w:eastAsia="Calibri" w:hAnsi="Calibri" w:cs="Times New Roman"/>
          <w:sz w:val="24"/>
        </w:rPr>
      </w:pPr>
    </w:p>
    <w:p w:rsidR="00121CBA" w:rsidRDefault="002F6435" w:rsidP="00121CBA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</w:t>
      </w:r>
    </w:p>
    <w:p w:rsidR="00CA21BB" w:rsidRPr="00121CBA" w:rsidRDefault="00CA21BB" w:rsidP="00121CBA">
      <w:pPr>
        <w:jc w:val="both"/>
        <w:rPr>
          <w:rFonts w:ascii="Calibri" w:eastAsia="Calibri" w:hAnsi="Calibri" w:cs="Times New Roman"/>
          <w:sz w:val="24"/>
        </w:rPr>
      </w:pPr>
      <w:r w:rsidRPr="00CA21BB">
        <w:rPr>
          <w:rFonts w:ascii="Times New Roman" w:hAnsi="Times New Roman" w:cs="Times New Roman"/>
          <w:b/>
          <w:sz w:val="24"/>
          <w:szCs w:val="24"/>
          <w:u w:val="single"/>
        </w:rPr>
        <w:t xml:space="preserve">Βάζω «Σ» για κάθε σωστή πρόταση και «Λ» για κάθε λανθασμένη. </w:t>
      </w:r>
    </w:p>
    <w:tbl>
      <w:tblPr>
        <w:tblStyle w:val="a3"/>
        <w:tblpPr w:leftFromText="180" w:rightFromText="180" w:vertAnchor="text" w:horzAnchor="margin" w:tblpY="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0"/>
        <w:gridCol w:w="1620"/>
        <w:gridCol w:w="540"/>
      </w:tblGrid>
      <w:tr w:rsidR="00CA21BB" w:rsidRPr="00CA21BB" w:rsidTr="00453455">
        <w:tc>
          <w:tcPr>
            <w:tcW w:w="5220" w:type="dxa"/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  <w:r w:rsidRPr="00CA21BB">
              <w:rPr>
                <w:sz w:val="24"/>
                <w:szCs w:val="24"/>
              </w:rPr>
              <w:t>Ο Αλάριχος ίδρυσε το Γοτθικό Βασίλειο.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</w:tr>
      <w:tr w:rsidR="00CA21BB" w:rsidRPr="00CA21BB" w:rsidTr="00453455">
        <w:tc>
          <w:tcPr>
            <w:tcW w:w="5220" w:type="dxa"/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</w:tr>
      <w:tr w:rsidR="00CA21BB" w:rsidRPr="00CA21BB" w:rsidTr="00453455">
        <w:tc>
          <w:tcPr>
            <w:tcW w:w="5220" w:type="dxa"/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  <w:r w:rsidRPr="00CA21BB">
              <w:rPr>
                <w:sz w:val="24"/>
                <w:szCs w:val="24"/>
              </w:rPr>
              <w:t>Ο Θευδέριχος ήταν βασιλιάς των Ούννων.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</w:tr>
      <w:tr w:rsidR="00CA21BB" w:rsidRPr="00CA21BB" w:rsidTr="00453455">
        <w:tc>
          <w:tcPr>
            <w:tcW w:w="5220" w:type="dxa"/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</w:tr>
      <w:tr w:rsidR="00CA21BB" w:rsidRPr="00CA21BB" w:rsidTr="00453455">
        <w:tc>
          <w:tcPr>
            <w:tcW w:w="5220" w:type="dxa"/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  <w:r w:rsidRPr="00CA21BB">
              <w:rPr>
                <w:sz w:val="24"/>
                <w:szCs w:val="24"/>
              </w:rPr>
              <w:t>Ο Αττίλας λεηλάτησε τη Ρώμη.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</w:tr>
      <w:tr w:rsidR="00CA21BB" w:rsidRPr="00CA21BB" w:rsidTr="00453455">
        <w:tc>
          <w:tcPr>
            <w:tcW w:w="5220" w:type="dxa"/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</w:tr>
      <w:tr w:rsidR="00CA21BB" w:rsidRPr="00CA21BB" w:rsidTr="00453455">
        <w:tc>
          <w:tcPr>
            <w:tcW w:w="5220" w:type="dxa"/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  <w:r w:rsidRPr="00CA21BB">
              <w:rPr>
                <w:sz w:val="24"/>
                <w:szCs w:val="24"/>
              </w:rPr>
              <w:t xml:space="preserve">Ο Γελίμερος ήταν αρχηγός των Βανδάλων.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B" w:rsidRPr="00CA21BB" w:rsidRDefault="00CA21BB" w:rsidP="00CA21BB">
            <w:pPr>
              <w:jc w:val="both"/>
              <w:rPr>
                <w:sz w:val="24"/>
                <w:szCs w:val="24"/>
              </w:rPr>
            </w:pPr>
          </w:p>
        </w:tc>
      </w:tr>
    </w:tbl>
    <w:p w:rsidR="00CA21BB" w:rsidRPr="00CA21BB" w:rsidRDefault="00CA21BB" w:rsidP="00CA21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1BB" w:rsidRPr="00CA21BB" w:rsidRDefault="00CA21BB" w:rsidP="00CA21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435" w:rsidRDefault="002F6435" w:rsidP="002F6435">
      <w:pPr>
        <w:jc w:val="both"/>
        <w:rPr>
          <w:rFonts w:ascii="Calibri" w:eastAsia="Calibri" w:hAnsi="Calibri" w:cs="Times New Roman"/>
          <w:sz w:val="24"/>
        </w:rPr>
      </w:pPr>
    </w:p>
    <w:p w:rsidR="002F6435" w:rsidRDefault="002F6435" w:rsidP="002F6435">
      <w:pPr>
        <w:jc w:val="both"/>
        <w:rPr>
          <w:rFonts w:ascii="Calibri" w:eastAsia="Calibri" w:hAnsi="Calibri" w:cs="Times New Roman"/>
          <w:sz w:val="24"/>
        </w:rPr>
      </w:pPr>
    </w:p>
    <w:p w:rsidR="002F6435" w:rsidRDefault="002F6435" w:rsidP="002F6435">
      <w:pPr>
        <w:ind w:left="36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</w:t>
      </w:r>
    </w:p>
    <w:p w:rsidR="00CA21BB" w:rsidRPr="00CA21BB" w:rsidRDefault="00CA21BB" w:rsidP="00CA21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hadow/>
          <w:color w:val="000000"/>
          <w:sz w:val="24"/>
          <w:szCs w:val="24"/>
          <w:u w:val="single"/>
        </w:rPr>
      </w:pPr>
      <w:r w:rsidRPr="00CA21BB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  <w:u w:val="single"/>
        </w:rPr>
        <w:t>Υπογραμμίζω την πρόταση που θεωρείς σωστή.</w:t>
      </w:r>
    </w:p>
    <w:p w:rsidR="00CA21BB" w:rsidRPr="00CA21BB" w:rsidRDefault="00CA21BB" w:rsidP="00CA21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>α. Ο Κωνσταντίνος και ο Λικίνιος υπέγραψαν το διάταγμα της ανεξιθρησκίας:</w:t>
      </w:r>
    </w:p>
    <w:p w:rsidR="00CA21BB" w:rsidRPr="00CA21BB" w:rsidRDefault="00CA21BB" w:rsidP="00CA21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 2" w:char="F0F9"/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για να δώσουν τέλος στην αναστάτωση που είχαν προκαλέσει οι διωγμοί των Χριστιανών</w:t>
      </w:r>
    </w:p>
    <w:p w:rsidR="00CA21BB" w:rsidRPr="00CA21BB" w:rsidRDefault="00CA21BB" w:rsidP="00CA21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 2" w:char="F0F9"/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για να κάνουν το Χριστιανισμό επίσημη θρησκεία της αυτοκρατορίας.</w:t>
      </w:r>
    </w:p>
    <w:p w:rsidR="00EB3D9A" w:rsidRPr="00CA21BB" w:rsidRDefault="00EB3D9A" w:rsidP="00EB3D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>β. Ο Κωνσταντίνος μετέφερε την πρωτεύουσα της αυτοκρατορίας στην Κωνσταντινούπολη:</w:t>
      </w:r>
    </w:p>
    <w:p w:rsidR="00EB3D9A" w:rsidRPr="00CA21BB" w:rsidRDefault="00EB3D9A" w:rsidP="00EB3D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 2" w:char="F0F9"/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επειδή καταγόταν από εκεί</w:t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 2" w:char="F0F9"/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επειδή βρισκόταν σε στρατηγική και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EB3D9A" w:rsidRPr="00CA21BB" w:rsidRDefault="00EB3D9A" w:rsidP="00EB3D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>εμπορική θέση.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</w:p>
    <w:p w:rsidR="00EB3D9A" w:rsidRPr="00CA21BB" w:rsidRDefault="00EB3D9A" w:rsidP="00EB3D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>γ. Οι Χριστιανοί ονόμασαν τον Ιουλιανό Παραβάτη:</w:t>
      </w:r>
    </w:p>
    <w:p w:rsidR="00EB3D9A" w:rsidRPr="00CA21BB" w:rsidRDefault="00EB3D9A" w:rsidP="00EB3D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 2" w:char="F0F9"/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επειδή πολέμησε τους Πέρσες</w:t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 2" w:char="F0F9"/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επειδή προσπάθησε να επαναφέρει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>την αρχαία θρησκεία.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3D9A" w:rsidRPr="00CA21BB" w:rsidRDefault="00EB3D9A" w:rsidP="00EB3D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>δ. Ο Θεοδόσιος μοίρασε την αυτοκρατορία στους δύο γιους του:</w:t>
      </w:r>
    </w:p>
    <w:p w:rsidR="00EB3D9A" w:rsidRPr="00CA21BB" w:rsidRDefault="00EB3D9A" w:rsidP="00EB3D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 2" w:char="F0F9"/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για να κυβερνηθεί καλύτερα</w:t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 2" w:char="F0F9"/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για να μη μαλώσουν για το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B3D9A" w:rsidRPr="00094CC4" w:rsidRDefault="00EB3D9A" w:rsidP="00EB3D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color w:val="003300"/>
        </w:rPr>
      </w:pPr>
      <w:r>
        <w:rPr>
          <w:rFonts w:ascii="Arial Narrow" w:hAnsi="Arial Narrow"/>
          <w:color w:val="003300"/>
        </w:rPr>
        <w:t xml:space="preserve">                                                                                                          </w:t>
      </w:r>
      <w:r w:rsidRPr="00CA21BB">
        <w:rPr>
          <w:rFonts w:ascii="Times New Roman" w:eastAsia="Calibri" w:hAnsi="Times New Roman" w:cs="Times New Roman"/>
          <w:color w:val="000000"/>
          <w:sz w:val="24"/>
          <w:szCs w:val="24"/>
        </w:rPr>
        <w:t>ποιος θα γίνει αυτοκράτορας.</w:t>
      </w:r>
    </w:p>
    <w:p w:rsidR="00706C65" w:rsidRPr="00706C65" w:rsidRDefault="00706C65" w:rsidP="00706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Γράφω</w:t>
      </w:r>
      <w:r w:rsidRPr="00706C65">
        <w:rPr>
          <w:rFonts w:ascii="Times New Roman" w:hAnsi="Times New Roman" w:cs="Times New Roman"/>
          <w:b/>
          <w:sz w:val="24"/>
          <w:u w:val="single"/>
        </w:rPr>
        <w:t xml:space="preserve"> δίπλα τη χρονολογία του γεγονότος που έγινε:</w:t>
      </w:r>
    </w:p>
    <w:p w:rsidR="00706C65" w:rsidRPr="00706C65" w:rsidRDefault="00706C65" w:rsidP="00706C65">
      <w:pPr>
        <w:numPr>
          <w:ilvl w:val="0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Θ</w:t>
      </w:r>
      <w:r w:rsidRPr="00706C65">
        <w:rPr>
          <w:rFonts w:ascii="Times New Roman" w:hAnsi="Times New Roman" w:cs="Times New Roman"/>
          <w:sz w:val="24"/>
        </w:rPr>
        <w:t>άνατος Μ. Κωνσταντίνου …………… μ.Χ.</w:t>
      </w:r>
    </w:p>
    <w:p w:rsidR="00706C65" w:rsidRPr="00706C65" w:rsidRDefault="00706C65" w:rsidP="00706C65">
      <w:pPr>
        <w:numPr>
          <w:ilvl w:val="0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Κ</w:t>
      </w:r>
      <w:r w:rsidRPr="00706C65">
        <w:rPr>
          <w:rFonts w:ascii="Times New Roman" w:hAnsi="Times New Roman" w:cs="Times New Roman"/>
          <w:sz w:val="24"/>
        </w:rPr>
        <w:t>ατάργηση Ολυμπιακών αγώνων από το Μ. Θεοδόσιο …………… μ.Χ.</w:t>
      </w:r>
    </w:p>
    <w:p w:rsidR="00706C65" w:rsidRPr="00706C65" w:rsidRDefault="00706C65" w:rsidP="00706C65">
      <w:pPr>
        <w:numPr>
          <w:ilvl w:val="0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706C65">
        <w:rPr>
          <w:rFonts w:ascii="Times New Roman" w:hAnsi="Times New Roman" w:cs="Times New Roman"/>
          <w:sz w:val="24"/>
        </w:rPr>
        <w:t>Διάταγμα της Ανεξιθρησκίας (Μεδιολάνων)  …………… μ.Χ.</w:t>
      </w:r>
    </w:p>
    <w:p w:rsidR="00706C65" w:rsidRPr="00706C65" w:rsidRDefault="00706C65" w:rsidP="00706C65">
      <w:pPr>
        <w:numPr>
          <w:ilvl w:val="0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706C65">
        <w:rPr>
          <w:rFonts w:ascii="Times New Roman" w:hAnsi="Times New Roman" w:cs="Times New Roman"/>
          <w:sz w:val="24"/>
        </w:rPr>
        <w:t>Βασιλεία Ιουλιανού  …………μ.Χ.</w:t>
      </w:r>
    </w:p>
    <w:p w:rsidR="00706C65" w:rsidRPr="00706C65" w:rsidRDefault="00706C65" w:rsidP="00706C65">
      <w:pPr>
        <w:numPr>
          <w:ilvl w:val="0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706C65">
        <w:rPr>
          <w:rFonts w:ascii="Times New Roman" w:hAnsi="Times New Roman" w:cs="Times New Roman"/>
          <w:sz w:val="24"/>
        </w:rPr>
        <w:t>Εγκαίνια Κων/λης (11 Μαΐου) …………… μ.Χ.</w:t>
      </w:r>
    </w:p>
    <w:p w:rsidR="00706C65" w:rsidRDefault="00706C65" w:rsidP="00706C65">
      <w:pPr>
        <w:numPr>
          <w:ilvl w:val="0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Χ</w:t>
      </w:r>
      <w:r w:rsidRPr="00706C65">
        <w:rPr>
          <w:rFonts w:ascii="Times New Roman" w:hAnsi="Times New Roman" w:cs="Times New Roman"/>
          <w:sz w:val="24"/>
        </w:rPr>
        <w:t>ωρισμός της αυτοκρατορίας από το Μ. Θεοδόσιο  …………. μ.Χ.</w:t>
      </w:r>
    </w:p>
    <w:sectPr w:rsidR="00706C65" w:rsidSect="00195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096" w:rsidRDefault="00B76096" w:rsidP="00706C65">
      <w:pPr>
        <w:spacing w:after="0" w:line="240" w:lineRule="auto"/>
      </w:pPr>
      <w:r>
        <w:separator/>
      </w:r>
    </w:p>
  </w:endnote>
  <w:endnote w:type="continuationSeparator" w:id="0">
    <w:p w:rsidR="00B76096" w:rsidRDefault="00B76096" w:rsidP="0070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096" w:rsidRDefault="00B76096" w:rsidP="00706C65">
      <w:pPr>
        <w:spacing w:after="0" w:line="240" w:lineRule="auto"/>
      </w:pPr>
      <w:r>
        <w:separator/>
      </w:r>
    </w:p>
  </w:footnote>
  <w:footnote w:type="continuationSeparator" w:id="0">
    <w:p w:rsidR="00B76096" w:rsidRDefault="00B76096" w:rsidP="0070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94A"/>
    <w:multiLevelType w:val="hybridMultilevel"/>
    <w:tmpl w:val="E334C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F6EB6"/>
    <w:multiLevelType w:val="hybridMultilevel"/>
    <w:tmpl w:val="5F2C7746"/>
    <w:lvl w:ilvl="0" w:tplc="2AE4F6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8B345C"/>
    <w:multiLevelType w:val="hybridMultilevel"/>
    <w:tmpl w:val="D830473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9F5B2D"/>
    <w:multiLevelType w:val="hybridMultilevel"/>
    <w:tmpl w:val="4984B3A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93C"/>
    <w:rsid w:val="0000593C"/>
    <w:rsid w:val="00121CBA"/>
    <w:rsid w:val="001959B4"/>
    <w:rsid w:val="001F4D3C"/>
    <w:rsid w:val="002F6435"/>
    <w:rsid w:val="00305C6F"/>
    <w:rsid w:val="003974FE"/>
    <w:rsid w:val="00444E98"/>
    <w:rsid w:val="00451AB8"/>
    <w:rsid w:val="00453455"/>
    <w:rsid w:val="004561CF"/>
    <w:rsid w:val="00503E78"/>
    <w:rsid w:val="006B0AAA"/>
    <w:rsid w:val="00706C65"/>
    <w:rsid w:val="00762A8D"/>
    <w:rsid w:val="009A3185"/>
    <w:rsid w:val="00A4178C"/>
    <w:rsid w:val="00B76096"/>
    <w:rsid w:val="00C55048"/>
    <w:rsid w:val="00CA21BB"/>
    <w:rsid w:val="00D64619"/>
    <w:rsid w:val="00EB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06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06C65"/>
  </w:style>
  <w:style w:type="paragraph" w:styleId="a5">
    <w:name w:val="footer"/>
    <w:basedOn w:val="a"/>
    <w:link w:val="Char0"/>
    <w:uiPriority w:val="99"/>
    <w:semiHidden/>
    <w:unhideWhenUsed/>
    <w:rsid w:val="00706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06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4A110-2EAD-4B8D-9E65-289F47F5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BIKTΩΡΙΑ</dc:creator>
  <cp:lastModifiedBy>user</cp:lastModifiedBy>
  <cp:revision>2</cp:revision>
  <dcterms:created xsi:type="dcterms:W3CDTF">2020-05-12T08:58:00Z</dcterms:created>
  <dcterms:modified xsi:type="dcterms:W3CDTF">2020-05-12T08:58:00Z</dcterms:modified>
</cp:coreProperties>
</file>