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84" w:rsidRPr="00013F84" w:rsidRDefault="00013F84" w:rsidP="00013F84">
      <w:pPr>
        <w:spacing w:line="360" w:lineRule="auto"/>
        <w:jc w:val="center"/>
        <w:rPr>
          <w:b/>
          <w:color w:val="000000" w:themeColor="text1"/>
          <w:sz w:val="28"/>
          <w:szCs w:val="28"/>
          <w:u w:val="single"/>
        </w:rPr>
      </w:pPr>
      <w:r>
        <w:rPr>
          <w:b/>
          <w:color w:val="000000" w:themeColor="text1"/>
          <w:sz w:val="28"/>
          <w:szCs w:val="28"/>
          <w:u w:val="single"/>
        </w:rPr>
        <w:t xml:space="preserve">ΓΛΩΣΣΑ </w:t>
      </w:r>
      <w:r w:rsidRPr="00013F84">
        <w:rPr>
          <w:b/>
          <w:color w:val="000000" w:themeColor="text1"/>
          <w:sz w:val="22"/>
          <w:szCs w:val="22"/>
          <w:u w:val="single"/>
        </w:rPr>
        <w:t>(επανάληψη 6</w:t>
      </w:r>
      <w:r w:rsidRPr="00013F84">
        <w:rPr>
          <w:b/>
          <w:color w:val="000000" w:themeColor="text1"/>
          <w:sz w:val="22"/>
          <w:szCs w:val="22"/>
          <w:u w:val="single"/>
          <w:vertAlign w:val="superscript"/>
        </w:rPr>
        <w:t>ης</w:t>
      </w:r>
      <w:r w:rsidRPr="00013F84">
        <w:rPr>
          <w:b/>
          <w:color w:val="000000" w:themeColor="text1"/>
          <w:sz w:val="22"/>
          <w:szCs w:val="22"/>
          <w:u w:val="single"/>
        </w:rPr>
        <w:t xml:space="preserve"> ενότητας)</w:t>
      </w:r>
    </w:p>
    <w:p w:rsidR="005B652D" w:rsidRPr="005B652D" w:rsidRDefault="005B652D" w:rsidP="005B652D">
      <w:pPr>
        <w:spacing w:line="360" w:lineRule="auto"/>
        <w:jc w:val="both"/>
        <w:rPr>
          <w:b/>
          <w:color w:val="000000" w:themeColor="text1"/>
          <w:u w:val="single"/>
        </w:rPr>
      </w:pPr>
      <w:r w:rsidRPr="005B652D">
        <w:rPr>
          <w:b/>
          <w:color w:val="000000" w:themeColor="text1"/>
          <w:u w:val="single"/>
        </w:rPr>
        <w:t>1. Συμπληρώνω με τη σωστή λέξη και στο σωστό τύπο.</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Οι ……………….. δεν πάνε στον Παράδεισο</w:t>
      </w:r>
      <w:r>
        <w:rPr>
          <w:color w:val="000000" w:themeColor="text1"/>
        </w:rPr>
        <w:t>.</w:t>
      </w:r>
      <w:r w:rsidRPr="005B652D">
        <w:rPr>
          <w:color w:val="000000" w:themeColor="text1"/>
        </w:rPr>
        <w:t xml:space="preserve"> (αμαρτωλός, αρματολός).</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Στον πόλεμο τα βουνά είχαν γεμίσει με ……………. . (αμαρτωλός, αρματολός).</w:t>
      </w:r>
    </w:p>
    <w:p w:rsidR="005B652D" w:rsidRPr="005B652D" w:rsidRDefault="005B652D" w:rsidP="005B652D">
      <w:pPr>
        <w:pStyle w:val="a3"/>
        <w:numPr>
          <w:ilvl w:val="0"/>
          <w:numId w:val="2"/>
        </w:numPr>
        <w:spacing w:line="360" w:lineRule="auto"/>
        <w:jc w:val="both"/>
        <w:rPr>
          <w:color w:val="000000" w:themeColor="text1"/>
        </w:rPr>
      </w:pPr>
      <w:r w:rsidRPr="005B652D">
        <w:rPr>
          <w:color w:val="000000" w:themeColor="text1"/>
        </w:rPr>
        <w:t>Τα ………………. των ψαριών χρησιμεύουν σαν πνευμόνια.(βράγχια, βράχια).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Το καράβι τσακίστηκε στα …………...(βράγχια, βράχια).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Την περίοδο των διωγμών οι χρ</w:t>
      </w:r>
      <w:r>
        <w:rPr>
          <w:color w:val="000000" w:themeColor="text1"/>
        </w:rPr>
        <w:t xml:space="preserve">ιστιανοί προσεύχονταν σε …………… </w:t>
      </w:r>
      <w:r w:rsidRPr="005B652D">
        <w:rPr>
          <w:color w:val="000000" w:themeColor="text1"/>
        </w:rPr>
        <w:t>(εκατόμβη, κατακόμβη)</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Οι αρχαίοι Έλληνες πριν από τις εκστρατείες τους θυσίαζαν μια …………. με ζώα .(εκατόμβη, κατακόμβη)</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Η ……………… του ήλιου είναι σπάνιο φαινόμενο.(έκλειψη, έκθλιψη).</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Το γραμματικό φαινόμενο της αφαίρεσης ενός φωνήεντος λέγεται …………….(έκλειψη, έκθλιψη).</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Τρόμαξε και μόνο στη …………..του γκρεμού.(θέα, θεά)</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Η Αθηνά ήταν μία ………….. του Ολύμπου.(θέα, θεά)</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Το σπίτι μας έχει μόνο μία…………….. .(κάμαρα, καμάρα)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Στην Εγνατία υπάρχει μια αρχαία ……………...(κάμαρα, καμάρα)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Μένω στον δεύτερο ……………… της οικοδομής.(οροφή, όροφος)</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Είναι τόσο ψηλός που νομίζεις θα αγγίξει την ………….(οροφή, όροφος)</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Κάθε μέρα …………. την τσάντα μου και ……….. το δρόμο του σχολείου.(παίρνω, περνώ)</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Η ……………. κουζίνα έχει πολύ νόστιμες συνταγές.(πολίτικος, πολιτικός)</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Αυτός που ασχολείται με την πολιτική λέγεται …………...(πολίτικος, πολιτικός)</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Οι ποδοσφαιριστές είναι συχνά …………… των μικρών παιδιών.(πρότυπο, πρωτότυπο)</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Στο Γυμνάσιο θα διαβάζουμε κείμενα από το …………….(πρότυπο, πρωτότυπο)</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Η εφημερίδα στο εξώφυλλό της έχει πολλές …………… .(στήλη, στύλος)</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Οι ……………. στις καθολικές εκκλησίες είναι μεγαλοπρεπείς. .(στήλη, στύλος)</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lastRenderedPageBreak/>
        <w:t>Τον πήρε ο ύπνος πάνω σε μια …………….. άχυρα.(στίβος, στοίβα)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Είναι πρωταθλητής ……………..(στίβος, στοίβα)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Πολλοί λένε ότι η …………… στην Αίγυπτο είναι έργο θεού.(σφήκα, σφίγγα)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Το τσίμ</w:t>
      </w:r>
      <w:r>
        <w:rPr>
          <w:color w:val="000000" w:themeColor="text1"/>
        </w:rPr>
        <w:t xml:space="preserve">πημα της ……………. είναι επώδυνο. </w:t>
      </w:r>
      <w:r w:rsidRPr="005B652D">
        <w:rPr>
          <w:color w:val="000000" w:themeColor="text1"/>
        </w:rPr>
        <w:t>(σφήκα, σφίγγα)</w:t>
      </w:r>
    </w:p>
    <w:p w:rsidR="005B652D" w:rsidRPr="005B652D" w:rsidRDefault="005B652D" w:rsidP="005B652D">
      <w:pPr>
        <w:numPr>
          <w:ilvl w:val="0"/>
          <w:numId w:val="2"/>
        </w:numPr>
        <w:spacing w:line="360" w:lineRule="auto"/>
        <w:jc w:val="both"/>
        <w:rPr>
          <w:color w:val="000000" w:themeColor="text1"/>
        </w:rPr>
      </w:pPr>
      <w:r w:rsidRPr="005B652D">
        <w:rPr>
          <w:color w:val="000000" w:themeColor="text1"/>
        </w:rPr>
        <w:t>Σπούδασε ………………. υπολογιστών.(τεχνητός, τεχνικός)</w:t>
      </w:r>
    </w:p>
    <w:p w:rsidR="005B652D" w:rsidRDefault="005B652D" w:rsidP="005B652D">
      <w:pPr>
        <w:numPr>
          <w:ilvl w:val="0"/>
          <w:numId w:val="2"/>
        </w:numPr>
        <w:spacing w:line="360" w:lineRule="auto"/>
        <w:jc w:val="both"/>
        <w:rPr>
          <w:color w:val="000000" w:themeColor="text1"/>
        </w:rPr>
      </w:pPr>
      <w:r w:rsidRPr="005B652D">
        <w:rPr>
          <w:color w:val="000000" w:themeColor="text1"/>
        </w:rPr>
        <w:t>Μετά τη μεταμόσχευση ζει μ</w:t>
      </w:r>
      <w:r>
        <w:rPr>
          <w:color w:val="000000" w:themeColor="text1"/>
        </w:rPr>
        <w:t xml:space="preserve">ε …………. καρδιά. </w:t>
      </w:r>
      <w:r w:rsidRPr="005B652D">
        <w:rPr>
          <w:color w:val="000000" w:themeColor="text1"/>
        </w:rPr>
        <w:t>(τεχνητός, τεχνικός)</w:t>
      </w:r>
    </w:p>
    <w:p w:rsidR="00E7125A" w:rsidRPr="00E7125A" w:rsidRDefault="00E7125A" w:rsidP="00E7125A">
      <w:pPr>
        <w:spacing w:line="360" w:lineRule="auto"/>
        <w:jc w:val="both"/>
        <w:rPr>
          <w:b/>
          <w:bCs/>
          <w:iCs/>
          <w:u w:val="single"/>
        </w:rPr>
      </w:pPr>
      <w:r>
        <w:rPr>
          <w:b/>
          <w:bCs/>
          <w:iCs/>
          <w:u w:val="single"/>
        </w:rPr>
        <w:t>2.</w:t>
      </w:r>
      <w:r w:rsidR="00354ABF">
        <w:rPr>
          <w:b/>
          <w:bCs/>
          <w:iCs/>
          <w:u w:val="single"/>
        </w:rPr>
        <w:t xml:space="preserve"> </w:t>
      </w:r>
      <w:r w:rsidRPr="00E7125A">
        <w:rPr>
          <w:b/>
          <w:bCs/>
          <w:iCs/>
          <w:u w:val="single"/>
        </w:rPr>
        <w:t>Συμπληρώνω με η  ή  ι.</w:t>
      </w:r>
    </w:p>
    <w:p w:rsidR="00E7125A" w:rsidRPr="00E7125A" w:rsidRDefault="00E7125A" w:rsidP="00E7125A">
      <w:pPr>
        <w:numPr>
          <w:ilvl w:val="0"/>
          <w:numId w:val="3"/>
        </w:numPr>
        <w:spacing w:line="360" w:lineRule="auto"/>
        <w:jc w:val="both"/>
        <w:rPr>
          <w:bCs/>
          <w:iCs/>
        </w:rPr>
      </w:pPr>
      <w:r w:rsidRPr="00E7125A">
        <w:rPr>
          <w:bCs/>
          <w:iCs/>
        </w:rPr>
        <w:t>Έπεφτε ψ_λή βροχούλα όλη τη νύχτα.</w:t>
      </w:r>
    </w:p>
    <w:p w:rsidR="00E7125A" w:rsidRPr="00E7125A" w:rsidRDefault="00E7125A" w:rsidP="00E7125A">
      <w:pPr>
        <w:numPr>
          <w:ilvl w:val="0"/>
          <w:numId w:val="3"/>
        </w:numPr>
        <w:spacing w:line="360" w:lineRule="auto"/>
        <w:jc w:val="both"/>
        <w:rPr>
          <w:bCs/>
          <w:iCs/>
        </w:rPr>
      </w:pPr>
      <w:r w:rsidRPr="00E7125A">
        <w:rPr>
          <w:bCs/>
          <w:iCs/>
        </w:rPr>
        <w:t>Πώς θα ανέβουμε ένα τόσο ψ_λό βουνό;</w:t>
      </w:r>
    </w:p>
    <w:p w:rsidR="00E7125A" w:rsidRPr="00E7125A" w:rsidRDefault="00E7125A" w:rsidP="00E7125A">
      <w:pPr>
        <w:numPr>
          <w:ilvl w:val="0"/>
          <w:numId w:val="3"/>
        </w:numPr>
        <w:spacing w:line="360" w:lineRule="auto"/>
        <w:jc w:val="both"/>
        <w:rPr>
          <w:bCs/>
          <w:iCs/>
        </w:rPr>
      </w:pPr>
      <w:r w:rsidRPr="00E7125A">
        <w:rPr>
          <w:bCs/>
          <w:iCs/>
        </w:rPr>
        <w:t>Αυτά δεν τα καταλαβαίνω, είναι ψ_λά γράμματα για μένα.</w:t>
      </w:r>
    </w:p>
    <w:p w:rsidR="00E7125A" w:rsidRPr="00E7125A" w:rsidRDefault="00E7125A" w:rsidP="00E7125A">
      <w:pPr>
        <w:numPr>
          <w:ilvl w:val="0"/>
          <w:numId w:val="3"/>
        </w:numPr>
        <w:spacing w:line="360" w:lineRule="auto"/>
        <w:jc w:val="both"/>
        <w:rPr>
          <w:bCs/>
          <w:iCs/>
        </w:rPr>
      </w:pPr>
      <w:r w:rsidRPr="00E7125A">
        <w:rPr>
          <w:bCs/>
          <w:iCs/>
        </w:rPr>
        <w:t>Για να παίξεις μπάσκετ πρέπει να είσαι ψ_λός άνθρωπος.</w:t>
      </w:r>
    </w:p>
    <w:p w:rsidR="00E7125A" w:rsidRPr="00E7125A" w:rsidRDefault="00E7125A" w:rsidP="00E7125A">
      <w:pPr>
        <w:numPr>
          <w:ilvl w:val="0"/>
          <w:numId w:val="3"/>
        </w:numPr>
        <w:spacing w:line="360" w:lineRule="auto"/>
        <w:jc w:val="both"/>
        <w:rPr>
          <w:bCs/>
          <w:iCs/>
        </w:rPr>
      </w:pPr>
      <w:r w:rsidRPr="00E7125A">
        <w:rPr>
          <w:bCs/>
          <w:iCs/>
        </w:rPr>
        <w:t>Μου λες ψέματα συνέχεια, με δουλεύεις ψ_λό γαζί.</w:t>
      </w:r>
    </w:p>
    <w:p w:rsidR="00E7125A" w:rsidRDefault="00E7125A" w:rsidP="00E7125A">
      <w:pPr>
        <w:numPr>
          <w:ilvl w:val="0"/>
          <w:numId w:val="3"/>
        </w:numPr>
        <w:spacing w:line="360" w:lineRule="auto"/>
        <w:jc w:val="both"/>
        <w:rPr>
          <w:bCs/>
          <w:iCs/>
        </w:rPr>
      </w:pPr>
      <w:r w:rsidRPr="00E7125A">
        <w:rPr>
          <w:bCs/>
          <w:iCs/>
        </w:rPr>
        <w:t>Μου αρέσουν μόνο οι ψ_λές μπότες, αυτές που φτάνουν μέχρι το γόνατο.</w:t>
      </w:r>
    </w:p>
    <w:p w:rsidR="00354ABF" w:rsidRDefault="00354ABF" w:rsidP="00EC5621">
      <w:pPr>
        <w:spacing w:line="360" w:lineRule="auto"/>
        <w:ind w:left="120"/>
        <w:jc w:val="both"/>
        <w:rPr>
          <w:b/>
          <w:bCs/>
          <w:iCs/>
          <w:u w:val="single"/>
        </w:rPr>
      </w:pPr>
    </w:p>
    <w:p w:rsidR="00EC5621" w:rsidRDefault="00354ABF" w:rsidP="00EC5621">
      <w:pPr>
        <w:spacing w:line="360" w:lineRule="auto"/>
        <w:ind w:left="120"/>
        <w:jc w:val="both"/>
        <w:rPr>
          <w:bCs/>
          <w:iCs/>
        </w:rPr>
      </w:pPr>
      <w:r>
        <w:rPr>
          <w:b/>
          <w:bCs/>
          <w:iCs/>
          <w:u w:val="single"/>
        </w:rPr>
        <w:t xml:space="preserve">3. </w:t>
      </w:r>
      <w:r w:rsidRPr="00354ABF">
        <w:rPr>
          <w:b/>
          <w:bCs/>
          <w:iCs/>
          <w:u w:val="single"/>
        </w:rPr>
        <w:t>Η Μαρίνα και η Ελένη πήγαν μια βόλτα στο πάρκο. Εκεί συνάντησαν μια κυρία, με την οποία άρχισαν να συνομιλούν. Διαβάζω το διάλογο και τον ξαναγράφω σε πλάγιο λόγο.</w:t>
      </w:r>
      <w:r>
        <w:rPr>
          <w:b/>
          <w:bCs/>
          <w:iCs/>
          <w:u w:val="single"/>
        </w:rPr>
        <w:t xml:space="preserve"> </w:t>
      </w:r>
    </w:p>
    <w:p w:rsidR="00354ABF" w:rsidRDefault="00354ABF" w:rsidP="00EC5621">
      <w:pPr>
        <w:spacing w:line="360" w:lineRule="auto"/>
        <w:ind w:left="120"/>
        <w:jc w:val="both"/>
        <w:rPr>
          <w:bCs/>
          <w:iCs/>
        </w:rPr>
      </w:pPr>
      <w:r>
        <w:rPr>
          <w:bCs/>
          <w:iCs/>
        </w:rPr>
        <w:t>-  Πώς σας λένε κορίτσια;</w:t>
      </w:r>
    </w:p>
    <w:p w:rsidR="00354ABF" w:rsidRDefault="00354ABF" w:rsidP="00EC5621">
      <w:pPr>
        <w:spacing w:line="360" w:lineRule="auto"/>
        <w:ind w:left="120"/>
        <w:jc w:val="both"/>
        <w:rPr>
          <w:bCs/>
          <w:iCs/>
        </w:rPr>
      </w:pPr>
      <w:r>
        <w:rPr>
          <w:bCs/>
          <w:iCs/>
        </w:rPr>
        <w:t>- Τα ονόματά μας είναι Μαρίνα και Ελένη.</w:t>
      </w:r>
    </w:p>
    <w:p w:rsidR="00354ABF" w:rsidRDefault="00354ABF" w:rsidP="00EC5621">
      <w:pPr>
        <w:spacing w:line="360" w:lineRule="auto"/>
        <w:ind w:left="120"/>
        <w:jc w:val="both"/>
        <w:rPr>
          <w:bCs/>
          <w:iCs/>
        </w:rPr>
      </w:pPr>
      <w:r>
        <w:rPr>
          <w:bCs/>
          <w:iCs/>
        </w:rPr>
        <w:t>- Πόσο χρονών είστε;</w:t>
      </w:r>
    </w:p>
    <w:p w:rsidR="00354ABF" w:rsidRDefault="00354ABF" w:rsidP="00EC5621">
      <w:pPr>
        <w:spacing w:line="360" w:lineRule="auto"/>
        <w:ind w:left="120"/>
        <w:jc w:val="both"/>
        <w:rPr>
          <w:bCs/>
          <w:iCs/>
        </w:rPr>
      </w:pPr>
      <w:r>
        <w:rPr>
          <w:bCs/>
          <w:iCs/>
        </w:rPr>
        <w:t xml:space="preserve">- Είμαστε 11 χρονών και πηγαίνουμε στην Ε΄ τάξη. Είμαστε συμμαθήτριες. </w:t>
      </w:r>
    </w:p>
    <w:p w:rsidR="00354ABF" w:rsidRDefault="00354ABF" w:rsidP="00EC5621">
      <w:pPr>
        <w:spacing w:line="360" w:lineRule="auto"/>
        <w:ind w:left="120"/>
        <w:jc w:val="both"/>
        <w:rPr>
          <w:bCs/>
          <w:iCs/>
        </w:rPr>
      </w:pPr>
      <w:r>
        <w:rPr>
          <w:bCs/>
          <w:iCs/>
        </w:rPr>
        <w:t>- Μακάρι να είστε πάντα αγαπημένες.</w:t>
      </w:r>
    </w:p>
    <w:p w:rsidR="00354ABF" w:rsidRDefault="00BB3EDF" w:rsidP="00EC5621">
      <w:pPr>
        <w:spacing w:line="360" w:lineRule="auto"/>
        <w:ind w:left="120"/>
        <w:jc w:val="both"/>
        <w:rPr>
          <w:bCs/>
          <w:iCs/>
        </w:rPr>
      </w:pPr>
      <w:r>
        <w:rPr>
          <w:bCs/>
          <w:iCs/>
        </w:rPr>
        <w:t xml:space="preserve">- Σας ευχαριστούμε πολύ. </w:t>
      </w:r>
    </w:p>
    <w:p w:rsidR="00BB3EDF" w:rsidRDefault="00BB3EDF" w:rsidP="00EC5621">
      <w:pPr>
        <w:spacing w:line="360" w:lineRule="auto"/>
        <w:ind w:left="120"/>
        <w:jc w:val="both"/>
        <w:rPr>
          <w:bCs/>
          <w:iCs/>
        </w:rPr>
      </w:pPr>
      <w:r>
        <w:rPr>
          <w:bCs/>
          <w:iCs/>
        </w:rPr>
        <w:t>Η κυρία ρώτησε τα κορίτσια ……………………….....................................................</w:t>
      </w:r>
    </w:p>
    <w:p w:rsidR="00BB3EDF" w:rsidRPr="00354ABF" w:rsidRDefault="00BB3EDF" w:rsidP="00EC5621">
      <w:pPr>
        <w:spacing w:line="360" w:lineRule="auto"/>
        <w:ind w:left="120"/>
        <w:jc w:val="both"/>
        <w:rPr>
          <w:bCs/>
          <w:iCs/>
        </w:rPr>
      </w:pPr>
      <w:r>
        <w:rPr>
          <w:bCs/>
          <w:iCs/>
        </w:rPr>
        <w:t xml:space="preserve">…………………………………………………………………………………………………………………………………………………………………………………………………………………………………………………………………………………………………………………………………………………………………………………………………………………………………………………………………… </w:t>
      </w:r>
    </w:p>
    <w:p w:rsidR="00EC5621" w:rsidRPr="00EC5621" w:rsidRDefault="00354ABF" w:rsidP="00EC5621">
      <w:pPr>
        <w:spacing w:line="360" w:lineRule="auto"/>
        <w:ind w:left="119"/>
        <w:jc w:val="both"/>
        <w:rPr>
          <w:b/>
          <w:bCs/>
          <w:iCs/>
          <w:u w:val="single"/>
        </w:rPr>
      </w:pPr>
      <w:r>
        <w:rPr>
          <w:b/>
          <w:bCs/>
          <w:iCs/>
          <w:u w:val="single"/>
        </w:rPr>
        <w:t>4</w:t>
      </w:r>
      <w:r w:rsidR="00EC5621">
        <w:rPr>
          <w:b/>
          <w:bCs/>
          <w:iCs/>
          <w:u w:val="single"/>
        </w:rPr>
        <w:t>.</w:t>
      </w:r>
      <w:r w:rsidR="00EC5621" w:rsidRPr="00EC5621">
        <w:rPr>
          <w:b/>
          <w:bCs/>
          <w:iCs/>
          <w:u w:val="single"/>
        </w:rPr>
        <w:t>Μετατρέπω τον πλάγιο λόγο σε ευθύ, κάνοντας τις απαραίτητες μετατροπές.</w:t>
      </w:r>
    </w:p>
    <w:p w:rsidR="00354ABF" w:rsidRDefault="00BB3EDF" w:rsidP="00EC5621">
      <w:pPr>
        <w:spacing w:line="360" w:lineRule="auto"/>
        <w:jc w:val="both"/>
        <w:rPr>
          <w:bCs/>
          <w:iCs/>
        </w:rPr>
      </w:pPr>
      <w:r>
        <w:rPr>
          <w:bCs/>
          <w:iCs/>
        </w:rPr>
        <w:t>Ο Γιώργος είπε ότι θα δουλέψει πιο εντατικά αυτό το εξάμηνο.</w:t>
      </w:r>
    </w:p>
    <w:p w:rsidR="00BB3EDF" w:rsidRDefault="00BB3EDF" w:rsidP="00EC5621">
      <w:pPr>
        <w:spacing w:line="360" w:lineRule="auto"/>
        <w:jc w:val="both"/>
        <w:rPr>
          <w:bCs/>
          <w:iCs/>
        </w:rPr>
      </w:pPr>
      <w:r>
        <w:rPr>
          <w:bCs/>
          <w:iCs/>
        </w:rPr>
        <w:t>…………………………………………………………………………………………..</w:t>
      </w:r>
    </w:p>
    <w:p w:rsidR="00BB3EDF" w:rsidRDefault="00BB3EDF" w:rsidP="00EC5621">
      <w:pPr>
        <w:spacing w:line="360" w:lineRule="auto"/>
        <w:jc w:val="both"/>
        <w:rPr>
          <w:bCs/>
          <w:iCs/>
        </w:rPr>
      </w:pPr>
      <w:r>
        <w:rPr>
          <w:bCs/>
          <w:iCs/>
        </w:rPr>
        <w:lastRenderedPageBreak/>
        <w:t>Η Ρένα μου είπε ότι δεν έχει ρεύμα και με ρώτησε αν συμβαίνει το ίδιο και στο σπίτι μου.</w:t>
      </w:r>
    </w:p>
    <w:p w:rsidR="00BB3EDF" w:rsidRDefault="00BB3EDF" w:rsidP="00EC5621">
      <w:pPr>
        <w:spacing w:line="360" w:lineRule="auto"/>
        <w:jc w:val="both"/>
        <w:rPr>
          <w:bCs/>
          <w:iCs/>
        </w:rPr>
      </w:pPr>
      <w:r>
        <w:rPr>
          <w:bCs/>
          <w:iCs/>
        </w:rPr>
        <w:t>…………………………………………………………………………………………</w:t>
      </w:r>
    </w:p>
    <w:p w:rsidR="00EC5621" w:rsidRPr="00EC5621" w:rsidRDefault="00EC5621" w:rsidP="00EC5621">
      <w:pPr>
        <w:spacing w:line="360" w:lineRule="auto"/>
        <w:jc w:val="both"/>
        <w:rPr>
          <w:bCs/>
          <w:iCs/>
        </w:rPr>
      </w:pPr>
      <w:r w:rsidRPr="00EC5621">
        <w:rPr>
          <w:bCs/>
          <w:iCs/>
        </w:rPr>
        <w:t>Ο δάσκαλος μας είπε ότι σε λίγες μέρες θα έρθει στο σχολείο μας μια ομάδα μαθητών από τη Γαλλία και ότι θα πρέπει να τους ξεναγήσουμε.</w:t>
      </w:r>
    </w:p>
    <w:p w:rsidR="00EC5621" w:rsidRPr="00EC5621" w:rsidRDefault="00BB3EDF" w:rsidP="00BB3EDF">
      <w:pPr>
        <w:spacing w:line="360" w:lineRule="auto"/>
        <w:jc w:val="both"/>
        <w:rPr>
          <w:bCs/>
          <w:iCs/>
        </w:rPr>
      </w:pPr>
      <w:r>
        <w:rPr>
          <w:bCs/>
          <w:iCs/>
        </w:rPr>
        <w:t>……………………………………………………………………………………………………………………………………………………………………………………</w:t>
      </w:r>
    </w:p>
    <w:p w:rsidR="00EC5621" w:rsidRDefault="00EC5621" w:rsidP="00354ABF">
      <w:pPr>
        <w:spacing w:line="360" w:lineRule="auto"/>
        <w:jc w:val="both"/>
        <w:rPr>
          <w:bCs/>
          <w:iCs/>
        </w:rPr>
      </w:pPr>
      <w:r w:rsidRPr="00EC5621">
        <w:rPr>
          <w:bCs/>
          <w:iCs/>
        </w:rPr>
        <w:t>Η μητέρα είπε στον αδερφό μου ότι αν δεν κοιμηθεί νωρίς το βράδυ, δε θα μπορεί να ξυπνήσει στην ώρα του για τη σχολική εκδρομή.</w:t>
      </w:r>
    </w:p>
    <w:p w:rsidR="00BB3EDF" w:rsidRPr="00EC5621" w:rsidRDefault="00BB3EDF" w:rsidP="00354ABF">
      <w:pPr>
        <w:spacing w:line="360" w:lineRule="auto"/>
        <w:jc w:val="both"/>
        <w:rPr>
          <w:bCs/>
          <w:iCs/>
        </w:rPr>
      </w:pPr>
      <w:r>
        <w:rPr>
          <w:bCs/>
          <w:iCs/>
        </w:rPr>
        <w:t>…………………………………………………………………………………………………………………………………………………………………………………….</w:t>
      </w:r>
    </w:p>
    <w:p w:rsidR="00EC5621" w:rsidRDefault="00BB3EDF" w:rsidP="00BB3EDF">
      <w:pPr>
        <w:spacing w:line="360" w:lineRule="auto"/>
        <w:jc w:val="both"/>
        <w:rPr>
          <w:bCs/>
          <w:iCs/>
        </w:rPr>
      </w:pPr>
      <w:r>
        <w:rPr>
          <w:bCs/>
          <w:iCs/>
        </w:rPr>
        <w:t xml:space="preserve">Ο εργοδότης </w:t>
      </w:r>
      <w:r w:rsidR="00900D25">
        <w:rPr>
          <w:bCs/>
          <w:iCs/>
        </w:rPr>
        <w:t>θύμισε στον εργαζόμενο ότι πρέπει να τελειώσει την εργασία του νωρίτερα προκειμένου να κερδίσει περισσότερα χρήματα.</w:t>
      </w:r>
    </w:p>
    <w:p w:rsidR="00900D25" w:rsidRDefault="00900D25" w:rsidP="00BB3EDF">
      <w:pPr>
        <w:spacing w:line="360" w:lineRule="auto"/>
        <w:jc w:val="both"/>
        <w:rPr>
          <w:bCs/>
          <w:iCs/>
        </w:rPr>
      </w:pPr>
      <w:r>
        <w:rPr>
          <w:bCs/>
          <w:iCs/>
        </w:rPr>
        <w:t>…………………………………………………………………………………………………………………………………………………………………………………….</w:t>
      </w:r>
    </w:p>
    <w:p w:rsidR="00601BFF" w:rsidRDefault="00601BFF" w:rsidP="00BB3EDF">
      <w:pPr>
        <w:spacing w:line="360" w:lineRule="auto"/>
        <w:jc w:val="both"/>
        <w:rPr>
          <w:b/>
          <w:bCs/>
          <w:iCs/>
          <w:u w:val="single"/>
        </w:rPr>
      </w:pPr>
    </w:p>
    <w:p w:rsidR="00900D25" w:rsidRDefault="00900D25" w:rsidP="00BB3EDF">
      <w:pPr>
        <w:spacing w:line="360" w:lineRule="auto"/>
        <w:jc w:val="both"/>
        <w:rPr>
          <w:bCs/>
          <w:iCs/>
        </w:rPr>
      </w:pPr>
      <w:r>
        <w:rPr>
          <w:b/>
          <w:bCs/>
          <w:iCs/>
          <w:u w:val="single"/>
        </w:rPr>
        <w:t xml:space="preserve">5. </w:t>
      </w:r>
      <w:r w:rsidRPr="00900D25">
        <w:rPr>
          <w:b/>
          <w:bCs/>
          <w:iCs/>
          <w:u w:val="single"/>
        </w:rPr>
        <w:t>Στο παρακάτω κείμενο υπογραμμίζω τα άρθρα</w:t>
      </w:r>
      <w:r w:rsidR="00601BFF">
        <w:rPr>
          <w:b/>
          <w:bCs/>
          <w:iCs/>
          <w:u w:val="single"/>
        </w:rPr>
        <w:t xml:space="preserve"> (οριστικά, αόριστα,</w:t>
      </w:r>
      <w:r>
        <w:rPr>
          <w:b/>
          <w:bCs/>
          <w:iCs/>
          <w:u w:val="single"/>
        </w:rPr>
        <w:t xml:space="preserve"> εμπρόθετα)</w:t>
      </w:r>
      <w:r w:rsidRPr="00900D25">
        <w:rPr>
          <w:b/>
          <w:bCs/>
          <w:iCs/>
          <w:u w:val="single"/>
        </w:rPr>
        <w:t xml:space="preserve"> και κυκλώνω τις αντωνυμίες (δυνατούς και αδύνατους τύπους).</w:t>
      </w:r>
      <w:r>
        <w:rPr>
          <w:b/>
          <w:bCs/>
          <w:iCs/>
          <w:u w:val="single"/>
        </w:rPr>
        <w:t xml:space="preserve"> </w:t>
      </w:r>
    </w:p>
    <w:p w:rsidR="00601BFF" w:rsidRDefault="00900D25" w:rsidP="00BB3EDF">
      <w:pPr>
        <w:spacing w:line="360" w:lineRule="auto"/>
        <w:jc w:val="both"/>
        <w:rPr>
          <w:bCs/>
          <w:iCs/>
        </w:rPr>
      </w:pPr>
      <w:r>
        <w:rPr>
          <w:bCs/>
          <w:iCs/>
        </w:rPr>
        <w:t>Η Κλερ είναι μια φίλη μου από την Αγγλία. Της έστειλα ένα γράμμα και την προσκάλεσα στη χώρα μας.</w:t>
      </w:r>
      <w:r w:rsidR="00D53725">
        <w:rPr>
          <w:bCs/>
          <w:iCs/>
        </w:rPr>
        <w:t xml:space="preserve"> Η άφιξή της με γέμισε χαρά. Πήγα εγώ και την παρέλαβα από το αεροδρόμιο. </w:t>
      </w:r>
      <w:r w:rsidR="00601BFF">
        <w:rPr>
          <w:bCs/>
          <w:iCs/>
        </w:rPr>
        <w:t>Ξενάγησα την Κλερ σε όλους τους αρχαιολογικούς χώρους, και της έδειξα την πόλη μου. Περάσαμε μια υπέροχη εβδομάδα μαζί και μου υποσχέθηκε ότι θα έρθει πάλι σύντομα. Το ελπίζω!</w:t>
      </w:r>
    </w:p>
    <w:p w:rsidR="00601BFF" w:rsidRDefault="00601BFF" w:rsidP="00BB3EDF">
      <w:pPr>
        <w:spacing w:line="360" w:lineRule="auto"/>
        <w:jc w:val="both"/>
        <w:rPr>
          <w:b/>
          <w:bCs/>
          <w:iCs/>
          <w:u w:val="single"/>
        </w:rPr>
      </w:pPr>
    </w:p>
    <w:p w:rsidR="00900D25" w:rsidRDefault="00601BFF" w:rsidP="00BB3EDF">
      <w:pPr>
        <w:spacing w:line="360" w:lineRule="auto"/>
        <w:jc w:val="both"/>
        <w:rPr>
          <w:bCs/>
          <w:iCs/>
        </w:rPr>
      </w:pPr>
      <w:r>
        <w:rPr>
          <w:b/>
          <w:bCs/>
          <w:iCs/>
          <w:u w:val="single"/>
        </w:rPr>
        <w:t xml:space="preserve">6. </w:t>
      </w:r>
      <w:r w:rsidRPr="00601BFF">
        <w:rPr>
          <w:b/>
          <w:bCs/>
          <w:iCs/>
          <w:u w:val="single"/>
        </w:rPr>
        <w:t xml:space="preserve">Φτιάχνω σύνθετες λέξεις ενώνοντας τα συνθετικά που μου δίνονται.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vertAlign w:val="subscript"/>
        </w:rPr>
        <w:t xml:space="preserve"> </w:t>
      </w:r>
      <w:r>
        <w:rPr>
          <w:bCs/>
          <w:iCs/>
        </w:rPr>
        <w:t>φρόνηση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τελιστής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χρήματα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νίκη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πτωχός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δίκη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δίκαιος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πόλεμος          ……………………………………….</w:t>
      </w:r>
    </w:p>
    <w:p w:rsidR="00601BFF" w:rsidRDefault="00601BFF" w:rsidP="00BB3EDF">
      <w:pPr>
        <w:spacing w:line="360" w:lineRule="auto"/>
        <w:jc w:val="both"/>
        <w:rPr>
          <w:bCs/>
          <w:iCs/>
        </w:rPr>
      </w:pPr>
      <w:r>
        <w:rPr>
          <w:bCs/>
          <w:iCs/>
        </w:rPr>
        <w:t xml:space="preserve">φίλος </w:t>
      </w:r>
      <w:r w:rsidRPr="00601BFF">
        <w:rPr>
          <w:bCs/>
          <w:iCs/>
          <w:vertAlign w:val="subscript"/>
        </w:rPr>
        <w:t>+</w:t>
      </w:r>
      <w:r>
        <w:rPr>
          <w:bCs/>
          <w:iCs/>
        </w:rPr>
        <w:t xml:space="preserve"> μούσα             …………………………………………</w:t>
      </w:r>
    </w:p>
    <w:p w:rsidR="00601BFF" w:rsidRDefault="00601BFF" w:rsidP="00BB3EDF">
      <w:pPr>
        <w:spacing w:line="360" w:lineRule="auto"/>
        <w:jc w:val="both"/>
        <w:rPr>
          <w:bCs/>
          <w:iCs/>
        </w:rPr>
      </w:pPr>
    </w:p>
    <w:p w:rsidR="00601BFF" w:rsidRPr="00D52FD2" w:rsidRDefault="00D52FD2" w:rsidP="00BB3EDF">
      <w:pPr>
        <w:spacing w:line="360" w:lineRule="auto"/>
        <w:jc w:val="both"/>
        <w:rPr>
          <w:b/>
          <w:bCs/>
          <w:iCs/>
          <w:u w:val="single"/>
        </w:rPr>
      </w:pPr>
      <w:r>
        <w:rPr>
          <w:b/>
          <w:bCs/>
          <w:iCs/>
          <w:u w:val="single"/>
        </w:rPr>
        <w:t xml:space="preserve">7. </w:t>
      </w:r>
      <w:r w:rsidRPr="00D52FD2">
        <w:rPr>
          <w:b/>
          <w:bCs/>
          <w:iCs/>
          <w:u w:val="single"/>
        </w:rPr>
        <w:t>Τώρα χρησιμοποιώ τις σύνθετες λέξεις που έφτιαξα, για να συμπληρώσω τα κενά.</w:t>
      </w:r>
    </w:p>
    <w:p w:rsidR="00900D25" w:rsidRPr="0020417C" w:rsidRDefault="00D52FD2" w:rsidP="0020417C">
      <w:pPr>
        <w:pStyle w:val="a3"/>
        <w:numPr>
          <w:ilvl w:val="0"/>
          <w:numId w:val="4"/>
        </w:numPr>
        <w:spacing w:line="360" w:lineRule="auto"/>
        <w:jc w:val="both"/>
        <w:rPr>
          <w:bCs/>
          <w:iCs/>
        </w:rPr>
      </w:pPr>
      <w:r w:rsidRPr="0020417C">
        <w:rPr>
          <w:bCs/>
          <w:iCs/>
        </w:rPr>
        <w:t>Το κοπλιμέντο λέγεται αλλιώς και …………………………. .</w:t>
      </w:r>
    </w:p>
    <w:p w:rsidR="00D52FD2" w:rsidRPr="0020417C" w:rsidRDefault="00AC20C9" w:rsidP="0020417C">
      <w:pPr>
        <w:pStyle w:val="a3"/>
        <w:numPr>
          <w:ilvl w:val="0"/>
          <w:numId w:val="4"/>
        </w:numPr>
        <w:spacing w:line="360" w:lineRule="auto"/>
        <w:jc w:val="both"/>
        <w:rPr>
          <w:bCs/>
          <w:iCs/>
        </w:rPr>
      </w:pPr>
      <w:r w:rsidRPr="0020417C">
        <w:rPr>
          <w:bCs/>
          <w:iCs/>
        </w:rPr>
        <w:t>Η αγαπημένη ενασχόληση του Νίκου είναι να συγκεντρώνει γραμματόσημα. Είναι ………………………… .</w:t>
      </w:r>
    </w:p>
    <w:p w:rsidR="00AC20C9" w:rsidRPr="0020417C" w:rsidRDefault="00AC20C9" w:rsidP="0020417C">
      <w:pPr>
        <w:pStyle w:val="a3"/>
        <w:numPr>
          <w:ilvl w:val="0"/>
          <w:numId w:val="4"/>
        </w:numPr>
        <w:spacing w:line="360" w:lineRule="auto"/>
        <w:jc w:val="both"/>
        <w:rPr>
          <w:bCs/>
          <w:iCs/>
        </w:rPr>
      </w:pPr>
      <w:r w:rsidRPr="0020417C">
        <w:rPr>
          <w:bCs/>
          <w:iCs/>
        </w:rPr>
        <w:t>Χθες οι γείτονές μου είχαν μια έντονη  ………………….. .</w:t>
      </w:r>
    </w:p>
    <w:p w:rsidR="00AC20C9" w:rsidRPr="0020417C" w:rsidRDefault="00AC20C9" w:rsidP="0020417C">
      <w:pPr>
        <w:pStyle w:val="a3"/>
        <w:numPr>
          <w:ilvl w:val="0"/>
          <w:numId w:val="4"/>
        </w:numPr>
        <w:spacing w:line="360" w:lineRule="auto"/>
        <w:jc w:val="both"/>
        <w:rPr>
          <w:bCs/>
          <w:iCs/>
        </w:rPr>
      </w:pPr>
      <w:r w:rsidRPr="0020417C">
        <w:rPr>
          <w:bCs/>
          <w:iCs/>
        </w:rPr>
        <w:t>Ο Μέγας Βασίλειος θεωρείται ένας από τους σημαντικότερους ……………………, γιατί έδωσε όλη του την περιουσία στους φτωχούς.</w:t>
      </w:r>
    </w:p>
    <w:p w:rsidR="00AC20C9" w:rsidRPr="0020417C" w:rsidRDefault="00AC20C9" w:rsidP="0020417C">
      <w:pPr>
        <w:pStyle w:val="a3"/>
        <w:numPr>
          <w:ilvl w:val="0"/>
          <w:numId w:val="4"/>
        </w:numPr>
        <w:spacing w:line="360" w:lineRule="auto"/>
        <w:jc w:val="both"/>
        <w:rPr>
          <w:bCs/>
          <w:iCs/>
        </w:rPr>
      </w:pPr>
      <w:r w:rsidRPr="0020417C">
        <w:rPr>
          <w:bCs/>
          <w:iCs/>
        </w:rPr>
        <w:t>Όσο υπάρχουν …………………. άνθρωποι, η παγκόσμια ειρήνη δε θα γίνει πραγματικότητα.</w:t>
      </w:r>
    </w:p>
    <w:p w:rsidR="00AC20C9" w:rsidRPr="0020417C" w:rsidRDefault="00AC20C9" w:rsidP="0020417C">
      <w:pPr>
        <w:pStyle w:val="a3"/>
        <w:numPr>
          <w:ilvl w:val="0"/>
          <w:numId w:val="4"/>
        </w:numPr>
        <w:spacing w:line="360" w:lineRule="auto"/>
        <w:jc w:val="both"/>
        <w:rPr>
          <w:bCs/>
          <w:iCs/>
        </w:rPr>
      </w:pPr>
      <w:r w:rsidRPr="0020417C">
        <w:rPr>
          <w:bCs/>
          <w:iCs/>
        </w:rPr>
        <w:t xml:space="preserve">Ο Βασίλης είναι πραγματικά ……………….. . όχι μόνο παίζει δύο διαφορετικά μουσικά όργανα, αλλά και παρακολουθεί συνεχώς συναυλίες. </w:t>
      </w:r>
    </w:p>
    <w:p w:rsidR="00AC20C9" w:rsidRPr="0020417C" w:rsidRDefault="0020417C" w:rsidP="0020417C">
      <w:pPr>
        <w:pStyle w:val="a3"/>
        <w:numPr>
          <w:ilvl w:val="0"/>
          <w:numId w:val="4"/>
        </w:numPr>
        <w:spacing w:line="360" w:lineRule="auto"/>
        <w:jc w:val="both"/>
        <w:rPr>
          <w:bCs/>
          <w:iCs/>
        </w:rPr>
      </w:pPr>
      <w:r w:rsidRPr="0020417C">
        <w:rPr>
          <w:bCs/>
          <w:iCs/>
        </w:rPr>
        <w:t>Ο γείτονάς σου είναι ………………., γιατί κάνει τα πάντα για να κερδίσει χωρίς να σκέφτεται τίποτα άλλο.</w:t>
      </w:r>
    </w:p>
    <w:p w:rsidR="0020417C" w:rsidRPr="0020417C" w:rsidRDefault="0020417C" w:rsidP="0020417C">
      <w:pPr>
        <w:pStyle w:val="a3"/>
        <w:numPr>
          <w:ilvl w:val="0"/>
          <w:numId w:val="4"/>
        </w:numPr>
        <w:spacing w:line="360" w:lineRule="auto"/>
        <w:jc w:val="both"/>
        <w:rPr>
          <w:bCs/>
          <w:iCs/>
        </w:rPr>
      </w:pPr>
      <w:r w:rsidRPr="0020417C">
        <w:rPr>
          <w:bCs/>
          <w:iCs/>
        </w:rPr>
        <w:t xml:space="preserve">Ο Αριστοφάνης έλεγε ότι υπήρχε έντονη ……………….. στην Αθήνα, γι’ αυτό δύο ηλικιωμένοι Αθηναίοι αποφάσισαν να εγκαταλείψουν την πόλη τους. </w:t>
      </w:r>
    </w:p>
    <w:p w:rsidR="0020417C" w:rsidRDefault="0020417C" w:rsidP="0020417C">
      <w:pPr>
        <w:pStyle w:val="a3"/>
        <w:numPr>
          <w:ilvl w:val="0"/>
          <w:numId w:val="4"/>
        </w:numPr>
        <w:spacing w:line="360" w:lineRule="auto"/>
        <w:jc w:val="both"/>
        <w:rPr>
          <w:bCs/>
          <w:iCs/>
        </w:rPr>
      </w:pPr>
      <w:r w:rsidRPr="0020417C">
        <w:rPr>
          <w:bCs/>
          <w:iCs/>
        </w:rPr>
        <w:t>Πάντα υποστηρίζει το σωστό και το πρέπον. Είναι ……………………….. .</w:t>
      </w:r>
    </w:p>
    <w:p w:rsidR="0068588F" w:rsidRDefault="0068588F" w:rsidP="0020417C">
      <w:pPr>
        <w:spacing w:line="360" w:lineRule="auto"/>
        <w:jc w:val="both"/>
        <w:rPr>
          <w:b/>
          <w:bCs/>
          <w:iCs/>
          <w:u w:val="single"/>
        </w:rPr>
      </w:pPr>
    </w:p>
    <w:p w:rsidR="0020417C" w:rsidRPr="0068588F" w:rsidRDefault="0068588F" w:rsidP="0020417C">
      <w:pPr>
        <w:spacing w:line="360" w:lineRule="auto"/>
        <w:jc w:val="both"/>
        <w:rPr>
          <w:b/>
          <w:bCs/>
          <w:iCs/>
          <w:u w:val="single"/>
        </w:rPr>
      </w:pPr>
      <w:r>
        <w:rPr>
          <w:b/>
          <w:bCs/>
          <w:iCs/>
          <w:u w:val="single"/>
        </w:rPr>
        <w:t xml:space="preserve">8. </w:t>
      </w:r>
      <w:r w:rsidR="0020417C" w:rsidRPr="0068588F">
        <w:rPr>
          <w:b/>
          <w:bCs/>
          <w:iCs/>
          <w:u w:val="single"/>
        </w:rPr>
        <w:t xml:space="preserve">Βρίσκω τις δευτερεύουσες τελικές και αποτελεσματικές/συμπερασματικές προτάσεις που υπάρχουν στο </w:t>
      </w:r>
      <w:r w:rsidRPr="0068588F">
        <w:rPr>
          <w:b/>
          <w:bCs/>
          <w:iCs/>
          <w:u w:val="single"/>
        </w:rPr>
        <w:t>παρακάτω</w:t>
      </w:r>
      <w:r w:rsidR="0020417C" w:rsidRPr="0068588F">
        <w:rPr>
          <w:b/>
          <w:bCs/>
          <w:iCs/>
          <w:u w:val="single"/>
        </w:rPr>
        <w:t xml:space="preserve"> κείμενο. </w:t>
      </w:r>
      <w:r w:rsidRPr="0068588F">
        <w:rPr>
          <w:b/>
          <w:bCs/>
          <w:iCs/>
          <w:u w:val="single"/>
        </w:rPr>
        <w:t xml:space="preserve">Στη συνέχεια τις γράφω στο σωστό μέρος. </w:t>
      </w:r>
      <w:r w:rsidR="0020417C" w:rsidRPr="0068588F">
        <w:rPr>
          <w:b/>
          <w:bCs/>
          <w:iCs/>
          <w:u w:val="single"/>
        </w:rPr>
        <w:t xml:space="preserve">  </w:t>
      </w:r>
    </w:p>
    <w:p w:rsidR="0027778E" w:rsidRDefault="0068588F" w:rsidP="0068588F">
      <w:pPr>
        <w:spacing w:line="360" w:lineRule="auto"/>
        <w:jc w:val="both"/>
        <w:rPr>
          <w:bCs/>
          <w:iCs/>
        </w:rPr>
      </w:pPr>
      <w:r>
        <w:rPr>
          <w:bCs/>
          <w:iCs/>
        </w:rPr>
        <w:t xml:space="preserve">Πριν από πολλά χρόνια υπήρχε στη μακρινή Κίνα ένα μικρό αηδόνι, που τραγουδούσε υπέροχα. Το αηδόνι αυτό ζούσε σ’ ένα δάσος και όσοι ταξιδιώτες περνούσαν από εκεί και άκουγαν το τραγούδι του μαγεύονταν τόσο πολύ, που έγραφαν γι’ αυτό στα βιβλία τους. Μια μέρα, λοιπόν, ένα από τα βιβλία των ταξιδιωτών έπεσε στα χέρια του αυτοκράτορα. </w:t>
      </w:r>
      <w:r w:rsidR="003D6EC2">
        <w:rPr>
          <w:bCs/>
          <w:iCs/>
        </w:rPr>
        <w:t>«Πώς γίνεται ένας ταξιδιώτης να γράφει για το περίφημο αηδόνι της Κίνας</w:t>
      </w:r>
      <w:r w:rsidR="005D0E2B">
        <w:rPr>
          <w:bCs/>
          <w:iCs/>
        </w:rPr>
        <w:t>, κι εγώ, ο αυτοκράτορας της Κίνας, να μην ξέρω τίποτα γι’ αυτό;» φώναξε θυμωμένος στους αυλικούς του και τους διέταξε να πάνε να το βρουν και να του το φέρουν αμέσως. Εκείνοι άρχισαν να ψάχνουν το αηδόνι και πήγαν στο δάσος να το βρουν. Μόλις το βρήκαν, το παρακάλεσαν να πάει στο παλάτι και εκείνο δέχτηκε. Το ίδιο βράδυ το αηδόνι</w:t>
      </w:r>
      <w:r w:rsidR="00782555">
        <w:rPr>
          <w:bCs/>
          <w:iCs/>
        </w:rPr>
        <w:t xml:space="preserve"> κελάηδησε για χάρη του </w:t>
      </w:r>
      <w:r w:rsidR="00782555">
        <w:rPr>
          <w:bCs/>
          <w:iCs/>
        </w:rPr>
        <w:lastRenderedPageBreak/>
        <w:t xml:space="preserve">αυτοκράτορα τόσο όμορφα, </w:t>
      </w:r>
      <w:r w:rsidR="0027778E">
        <w:rPr>
          <w:bCs/>
          <w:iCs/>
        </w:rPr>
        <w:t>ώστε εκείνος το κράτησε κοντά του. Το έβαλε μάλιστα σ’ ένα χρυσό κλουβί και διέταξε δώδεκα υπηρέτες να το προσέχουν, για να μην τυχόν ξεφύγει. Έτσι το αηδόνι τραγουδούσε κάθε μέρα στην αυλή του αυτοκράτορα και όλοι το θαύμαζαν. Όμως το καημένο το πουλί ήταν τόσο δυστυχισμένο μέσα στο χρυσό κλουβί, ώστε λαχταρούσε την ελευθερία του.</w:t>
      </w:r>
    </w:p>
    <w:p w:rsidR="0027778E" w:rsidRDefault="0027778E" w:rsidP="0027778E">
      <w:pPr>
        <w:spacing w:line="360" w:lineRule="auto"/>
        <w:jc w:val="right"/>
        <w:rPr>
          <w:bCs/>
          <w:iCs/>
          <w:sz w:val="20"/>
          <w:szCs w:val="20"/>
        </w:rPr>
      </w:pPr>
      <w:r>
        <w:rPr>
          <w:bCs/>
          <w:iCs/>
          <w:sz w:val="20"/>
          <w:szCs w:val="20"/>
        </w:rPr>
        <w:t>Απόσπασμα από το παραμύθι του Χ. Κ. Άντερσεν</w:t>
      </w:r>
    </w:p>
    <w:p w:rsidR="0027778E" w:rsidRDefault="0027778E" w:rsidP="0027778E">
      <w:pPr>
        <w:spacing w:line="360" w:lineRule="auto"/>
        <w:jc w:val="right"/>
        <w:rPr>
          <w:bCs/>
          <w:iCs/>
          <w:sz w:val="20"/>
          <w:szCs w:val="20"/>
        </w:rPr>
      </w:pPr>
      <w:r>
        <w:rPr>
          <w:bCs/>
          <w:iCs/>
          <w:sz w:val="20"/>
          <w:szCs w:val="20"/>
        </w:rPr>
        <w:t>Το αηδόνι του αυτοκράτορα</w:t>
      </w:r>
    </w:p>
    <w:p w:rsidR="0027778E" w:rsidRDefault="0027778E" w:rsidP="0027778E">
      <w:pPr>
        <w:spacing w:line="360" w:lineRule="auto"/>
        <w:jc w:val="both"/>
        <w:rPr>
          <w:bCs/>
          <w:iCs/>
        </w:rPr>
      </w:pPr>
      <w:r>
        <w:rPr>
          <w:bCs/>
          <w:iCs/>
        </w:rPr>
        <w:t>ΤΕΛΙΚΕΣ</w:t>
      </w:r>
    </w:p>
    <w:p w:rsidR="0027778E" w:rsidRDefault="0027778E" w:rsidP="0027778E">
      <w:pPr>
        <w:spacing w:line="360" w:lineRule="auto"/>
        <w:jc w:val="both"/>
        <w:rPr>
          <w:bCs/>
          <w:iCs/>
        </w:rPr>
      </w:pPr>
      <w:r>
        <w:rPr>
          <w:bCs/>
          <w:iCs/>
        </w:rPr>
        <w:t>………………………………………………………………………………………………………………………………………………………………………………………………………………………………………………………………………………</w:t>
      </w:r>
    </w:p>
    <w:p w:rsidR="0027778E" w:rsidRDefault="0027778E" w:rsidP="0027778E">
      <w:pPr>
        <w:spacing w:line="360" w:lineRule="auto"/>
        <w:jc w:val="both"/>
        <w:rPr>
          <w:bCs/>
          <w:iCs/>
        </w:rPr>
      </w:pPr>
      <w:r>
        <w:rPr>
          <w:bCs/>
          <w:iCs/>
        </w:rPr>
        <w:t>ΣΥΜΠΕΡΑΣΜΑΤΙΚΕΣ/ΑΠΟΤΕΛΕΣΜΑΤΙΚΕΣ</w:t>
      </w:r>
    </w:p>
    <w:p w:rsidR="0027778E" w:rsidRDefault="0027778E" w:rsidP="0027778E">
      <w:pPr>
        <w:spacing w:line="360" w:lineRule="auto"/>
        <w:jc w:val="both"/>
        <w:rPr>
          <w:bCs/>
          <w:iCs/>
        </w:rPr>
      </w:pPr>
      <w:r>
        <w:rPr>
          <w:bCs/>
          <w:iCs/>
        </w:rPr>
        <w:t>……………………………………………………………………………………………………………………………………………………………………………………………………………………………………………………………………………….</w:t>
      </w:r>
    </w:p>
    <w:p w:rsidR="00D621A0" w:rsidRDefault="0027778E" w:rsidP="0027778E">
      <w:pPr>
        <w:spacing w:line="360" w:lineRule="auto"/>
        <w:jc w:val="both"/>
        <w:rPr>
          <w:bCs/>
          <w:iCs/>
        </w:rPr>
      </w:pPr>
      <w:r>
        <w:rPr>
          <w:b/>
          <w:bCs/>
          <w:iCs/>
          <w:u w:val="single"/>
        </w:rPr>
        <w:t xml:space="preserve">9. </w:t>
      </w:r>
      <w:r w:rsidRPr="0027778E">
        <w:rPr>
          <w:b/>
          <w:bCs/>
          <w:iCs/>
          <w:u w:val="single"/>
        </w:rPr>
        <w:t>Αναγνωρίζω ποιες από τις παρακάτω υπογραμμισμένες προτάσεις είναι βουλητικές και ποιες τελικές.</w:t>
      </w:r>
      <w:r w:rsidR="00782555" w:rsidRPr="0027778E">
        <w:rPr>
          <w:b/>
          <w:bCs/>
          <w:iCs/>
          <w:u w:val="single"/>
        </w:rPr>
        <w:t xml:space="preserve"> </w:t>
      </w:r>
      <w:r w:rsidR="005D0E2B" w:rsidRPr="0027778E">
        <w:rPr>
          <w:b/>
          <w:bCs/>
          <w:iCs/>
          <w:u w:val="single"/>
        </w:rPr>
        <w:t xml:space="preserve"> </w:t>
      </w:r>
      <w:r w:rsidR="0068588F" w:rsidRPr="0027778E">
        <w:rPr>
          <w:b/>
          <w:bCs/>
          <w:iCs/>
          <w:u w:val="single"/>
        </w:rPr>
        <w:t xml:space="preserve"> </w:t>
      </w:r>
    </w:p>
    <w:p w:rsidR="00EC5621" w:rsidRDefault="00D621A0" w:rsidP="00D621A0">
      <w:pPr>
        <w:spacing w:line="360" w:lineRule="auto"/>
        <w:jc w:val="both"/>
        <w:rPr>
          <w:b/>
          <w:bCs/>
          <w:iCs/>
          <w:u w:val="single"/>
        </w:rPr>
      </w:pPr>
      <w:r>
        <w:rPr>
          <w:bCs/>
          <w:iCs/>
        </w:rPr>
        <w:t xml:space="preserve">Μου ζήτησε χρήματα </w:t>
      </w:r>
      <w:r w:rsidRPr="00D621A0">
        <w:rPr>
          <w:bCs/>
          <w:iCs/>
          <w:u w:val="single"/>
        </w:rPr>
        <w:t>να πάρει παγωτό</w:t>
      </w:r>
      <w:r>
        <w:rPr>
          <w:bCs/>
          <w:iCs/>
        </w:rPr>
        <w:t>.    ……………………………</w:t>
      </w:r>
      <w:r w:rsidR="0068588F" w:rsidRPr="0027778E">
        <w:rPr>
          <w:b/>
          <w:bCs/>
          <w:iCs/>
          <w:u w:val="single"/>
        </w:rPr>
        <w:t xml:space="preserve"> </w:t>
      </w:r>
    </w:p>
    <w:p w:rsidR="00D621A0" w:rsidRDefault="00D621A0" w:rsidP="00D621A0">
      <w:pPr>
        <w:spacing w:line="360" w:lineRule="auto"/>
        <w:jc w:val="both"/>
        <w:rPr>
          <w:bCs/>
          <w:iCs/>
        </w:rPr>
      </w:pPr>
      <w:r>
        <w:rPr>
          <w:bCs/>
          <w:iCs/>
        </w:rPr>
        <w:t xml:space="preserve">Θέλησε </w:t>
      </w:r>
      <w:r w:rsidRPr="00D621A0">
        <w:rPr>
          <w:bCs/>
          <w:iCs/>
          <w:u w:val="single"/>
        </w:rPr>
        <w:t>να ταξιδέψει στο εξωτερικό</w:t>
      </w:r>
      <w:r>
        <w:rPr>
          <w:bCs/>
          <w:iCs/>
        </w:rPr>
        <w:t>.         ……………………………</w:t>
      </w:r>
    </w:p>
    <w:p w:rsidR="00D621A0" w:rsidRDefault="00D621A0" w:rsidP="00D621A0">
      <w:pPr>
        <w:spacing w:line="360" w:lineRule="auto"/>
        <w:jc w:val="both"/>
        <w:rPr>
          <w:bCs/>
          <w:iCs/>
        </w:rPr>
      </w:pPr>
      <w:r>
        <w:rPr>
          <w:bCs/>
          <w:iCs/>
        </w:rPr>
        <w:t xml:space="preserve">Επιθυμώ </w:t>
      </w:r>
      <w:r w:rsidRPr="00D621A0">
        <w:rPr>
          <w:bCs/>
          <w:iCs/>
          <w:u w:val="single"/>
        </w:rPr>
        <w:t>να αγοράσω ένα καινούριο αυτοκίνητο</w:t>
      </w:r>
      <w:r>
        <w:rPr>
          <w:bCs/>
          <w:iCs/>
        </w:rPr>
        <w:t>. ……………………….</w:t>
      </w:r>
    </w:p>
    <w:p w:rsidR="00D621A0" w:rsidRDefault="00D621A0" w:rsidP="00D621A0">
      <w:pPr>
        <w:spacing w:line="360" w:lineRule="auto"/>
        <w:jc w:val="both"/>
        <w:rPr>
          <w:bCs/>
          <w:iCs/>
        </w:rPr>
      </w:pPr>
      <w:r>
        <w:rPr>
          <w:bCs/>
          <w:iCs/>
        </w:rPr>
        <w:t xml:space="preserve">Δεν μπορούσε </w:t>
      </w:r>
      <w:r w:rsidRPr="00D621A0">
        <w:rPr>
          <w:bCs/>
          <w:iCs/>
          <w:u w:val="single"/>
        </w:rPr>
        <w:t>να τον περιμένει άλλο</w:t>
      </w:r>
      <w:r>
        <w:rPr>
          <w:bCs/>
          <w:iCs/>
        </w:rPr>
        <w:t>.  ………………………………</w:t>
      </w:r>
    </w:p>
    <w:p w:rsidR="00D621A0" w:rsidRDefault="00D621A0" w:rsidP="00D621A0">
      <w:pPr>
        <w:spacing w:line="360" w:lineRule="auto"/>
        <w:jc w:val="both"/>
        <w:rPr>
          <w:bCs/>
          <w:iCs/>
        </w:rPr>
      </w:pPr>
      <w:r>
        <w:rPr>
          <w:bCs/>
          <w:iCs/>
        </w:rPr>
        <w:t xml:space="preserve">Ήρθα </w:t>
      </w:r>
      <w:r w:rsidRPr="00D621A0">
        <w:rPr>
          <w:bCs/>
          <w:iCs/>
          <w:u w:val="single"/>
        </w:rPr>
        <w:t>να μείνω μαζί σας λίγες μέρες</w:t>
      </w:r>
      <w:r>
        <w:rPr>
          <w:bCs/>
          <w:iCs/>
        </w:rPr>
        <w:t>. ……………………………..</w:t>
      </w:r>
    </w:p>
    <w:p w:rsidR="00D621A0" w:rsidRDefault="00D621A0" w:rsidP="00D621A0">
      <w:pPr>
        <w:spacing w:line="360" w:lineRule="auto"/>
        <w:jc w:val="both"/>
        <w:rPr>
          <w:bCs/>
          <w:iCs/>
        </w:rPr>
      </w:pPr>
      <w:r>
        <w:rPr>
          <w:bCs/>
          <w:iCs/>
        </w:rPr>
        <w:t xml:space="preserve">Βγήκα έξω </w:t>
      </w:r>
      <w:r w:rsidRPr="00D621A0">
        <w:rPr>
          <w:bCs/>
          <w:iCs/>
          <w:u w:val="single"/>
        </w:rPr>
        <w:t>να συναντήσω το φίλο μου</w:t>
      </w:r>
      <w:r>
        <w:rPr>
          <w:bCs/>
          <w:iCs/>
        </w:rPr>
        <w:t>. ……………………………</w:t>
      </w:r>
    </w:p>
    <w:p w:rsidR="00D621A0" w:rsidRDefault="00D621A0" w:rsidP="00D621A0">
      <w:pPr>
        <w:spacing w:line="360" w:lineRule="auto"/>
        <w:jc w:val="both"/>
        <w:rPr>
          <w:bCs/>
          <w:iCs/>
        </w:rPr>
      </w:pPr>
    </w:p>
    <w:p w:rsidR="00D26526" w:rsidRDefault="00D26526" w:rsidP="00D621A0">
      <w:pPr>
        <w:spacing w:line="360" w:lineRule="auto"/>
        <w:jc w:val="both"/>
        <w:rPr>
          <w:bCs/>
          <w:iCs/>
        </w:rPr>
      </w:pPr>
    </w:p>
    <w:p w:rsidR="000C7E9A" w:rsidRDefault="00D26526" w:rsidP="00D26526">
      <w:pPr>
        <w:spacing w:line="360" w:lineRule="auto"/>
        <w:jc w:val="right"/>
        <w:rPr>
          <w:bCs/>
          <w:iCs/>
        </w:rPr>
      </w:pPr>
      <w:r>
        <w:rPr>
          <w:bCs/>
          <w:iCs/>
        </w:rPr>
        <w:t>Όπως σας έχω ήδη ενημερώσει</w:t>
      </w:r>
      <w:r w:rsidR="000C7E9A">
        <w:rPr>
          <w:bCs/>
          <w:iCs/>
        </w:rPr>
        <w:t>,</w:t>
      </w:r>
      <w:r>
        <w:rPr>
          <w:bCs/>
          <w:iCs/>
        </w:rPr>
        <w:t xml:space="preserve"> </w:t>
      </w:r>
    </w:p>
    <w:p w:rsidR="00D26526" w:rsidRDefault="00D26526" w:rsidP="00D26526">
      <w:pPr>
        <w:spacing w:line="360" w:lineRule="auto"/>
        <w:jc w:val="right"/>
        <w:rPr>
          <w:bCs/>
          <w:iCs/>
        </w:rPr>
      </w:pPr>
      <w:r>
        <w:rPr>
          <w:bCs/>
          <w:iCs/>
        </w:rPr>
        <w:t>οι εργασίες πρέπει να γίνονται σταδιακά (μία έως δύο την ημέρα</w:t>
      </w:r>
      <w:r w:rsidR="000C7E9A">
        <w:rPr>
          <w:bCs/>
          <w:iCs/>
        </w:rPr>
        <w:t xml:space="preserve">). </w:t>
      </w:r>
    </w:p>
    <w:p w:rsidR="00D621A0" w:rsidRDefault="000C7E9A" w:rsidP="000C7E9A">
      <w:pPr>
        <w:spacing w:line="360" w:lineRule="auto"/>
        <w:jc w:val="right"/>
        <w:rPr>
          <w:bCs/>
          <w:iCs/>
        </w:rPr>
      </w:pPr>
      <w:r>
        <w:rPr>
          <w:bCs/>
          <w:iCs/>
        </w:rPr>
        <w:t>Καλό Πάσχα</w:t>
      </w:r>
    </w:p>
    <w:p w:rsidR="000C7E9A" w:rsidRDefault="000C7E9A" w:rsidP="000C7E9A">
      <w:pPr>
        <w:spacing w:line="360" w:lineRule="auto"/>
        <w:jc w:val="right"/>
        <w:rPr>
          <w:bCs/>
          <w:iCs/>
        </w:rPr>
      </w:pPr>
      <w:r>
        <w:rPr>
          <w:bCs/>
          <w:iCs/>
        </w:rPr>
        <w:t>Καλογιάννη Ελένη</w:t>
      </w:r>
    </w:p>
    <w:p w:rsidR="000C7E9A" w:rsidRDefault="000C7E9A" w:rsidP="000C7E9A">
      <w:pPr>
        <w:spacing w:line="360" w:lineRule="auto"/>
        <w:jc w:val="right"/>
        <w:rPr>
          <w:bCs/>
          <w:iCs/>
        </w:rPr>
      </w:pPr>
    </w:p>
    <w:p w:rsidR="000C7E9A" w:rsidRPr="000C7E9A" w:rsidRDefault="000C7E9A" w:rsidP="000C7E9A">
      <w:pPr>
        <w:spacing w:line="360" w:lineRule="auto"/>
        <w:jc w:val="right"/>
        <w:rPr>
          <w:b/>
          <w:bCs/>
          <w:i/>
          <w:iCs/>
        </w:rPr>
      </w:pPr>
      <w:r w:rsidRPr="000C7E9A">
        <w:rPr>
          <w:b/>
          <w:bCs/>
          <w:i/>
          <w:iCs/>
        </w:rPr>
        <w:t>Σημ. Οι εργασίες να γίνουν μετά τις πασχαλινές διακοπές.</w:t>
      </w:r>
    </w:p>
    <w:p w:rsidR="005B652D" w:rsidRPr="005B652D" w:rsidRDefault="005B652D" w:rsidP="005B652D">
      <w:pPr>
        <w:spacing w:line="360" w:lineRule="auto"/>
        <w:jc w:val="both"/>
        <w:rPr>
          <w:color w:val="000000" w:themeColor="text1"/>
        </w:rPr>
      </w:pPr>
    </w:p>
    <w:p w:rsidR="0020417C" w:rsidRPr="00E7125A" w:rsidRDefault="0020417C" w:rsidP="005B652D">
      <w:pPr>
        <w:spacing w:line="360" w:lineRule="auto"/>
        <w:jc w:val="both"/>
        <w:rPr>
          <w:color w:val="000000" w:themeColor="text1"/>
        </w:rPr>
      </w:pPr>
    </w:p>
    <w:sectPr w:rsidR="0020417C" w:rsidRPr="00E7125A" w:rsidSect="000E58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39287C8E"/>
    <w:multiLevelType w:val="hybridMultilevel"/>
    <w:tmpl w:val="DA405E4C"/>
    <w:lvl w:ilvl="0" w:tplc="E500BFF2">
      <w:start w:val="1"/>
      <w:numFmt w:val="bullet"/>
      <w:lvlText w:val=""/>
      <w:lvlJc w:val="left"/>
      <w:pPr>
        <w:tabs>
          <w:tab w:val="num" w:pos="764"/>
        </w:tabs>
        <w:ind w:left="744" w:hanging="340"/>
      </w:pPr>
      <w:rPr>
        <w:rFonts w:ascii="Symbol" w:hAnsi="Symbol" w:hint="default"/>
        <w:color w:val="auto"/>
      </w:rPr>
    </w:lvl>
    <w:lvl w:ilvl="1" w:tplc="0408000D">
      <w:start w:val="1"/>
      <w:numFmt w:val="bullet"/>
      <w:lvlText w:val=""/>
      <w:lvlJc w:val="left"/>
      <w:pPr>
        <w:tabs>
          <w:tab w:val="num" w:pos="1560"/>
        </w:tabs>
        <w:ind w:left="1560" w:hanging="360"/>
      </w:pPr>
      <w:rPr>
        <w:rFonts w:ascii="Wingdings" w:hAnsi="Wingdings"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
    <w:nsid w:val="48D377F3"/>
    <w:multiLevelType w:val="hybridMultilevel"/>
    <w:tmpl w:val="F0EAFF8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71C71C2"/>
    <w:multiLevelType w:val="hybridMultilevel"/>
    <w:tmpl w:val="E6E8DE0A"/>
    <w:lvl w:ilvl="0" w:tplc="E500BFF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971AED"/>
    <w:multiLevelType w:val="hybridMultilevel"/>
    <w:tmpl w:val="5A74693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652D"/>
    <w:rsid w:val="00013F84"/>
    <w:rsid w:val="000C7E9A"/>
    <w:rsid w:val="000E589E"/>
    <w:rsid w:val="0020417C"/>
    <w:rsid w:val="0027778E"/>
    <w:rsid w:val="00354ABF"/>
    <w:rsid w:val="003A015F"/>
    <w:rsid w:val="003D6EC2"/>
    <w:rsid w:val="00451AB8"/>
    <w:rsid w:val="005412E2"/>
    <w:rsid w:val="005B652D"/>
    <w:rsid w:val="005D0E2B"/>
    <w:rsid w:val="00601BFF"/>
    <w:rsid w:val="0068588F"/>
    <w:rsid w:val="00782555"/>
    <w:rsid w:val="00900D25"/>
    <w:rsid w:val="00AC20C9"/>
    <w:rsid w:val="00BB3EDF"/>
    <w:rsid w:val="00C55048"/>
    <w:rsid w:val="00D14E67"/>
    <w:rsid w:val="00D26526"/>
    <w:rsid w:val="00D52FD2"/>
    <w:rsid w:val="00D53725"/>
    <w:rsid w:val="00D621A0"/>
    <w:rsid w:val="00E7125A"/>
    <w:rsid w:val="00EC56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2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5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EB40E-8ECE-42A3-816A-2A9FAF4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6534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BIKTΩΡΙΑ</dc:creator>
  <cp:lastModifiedBy>user</cp:lastModifiedBy>
  <cp:revision>2</cp:revision>
  <dcterms:created xsi:type="dcterms:W3CDTF">2020-04-10T20:29:00Z</dcterms:created>
  <dcterms:modified xsi:type="dcterms:W3CDTF">2020-04-10T20:29:00Z</dcterms:modified>
</cp:coreProperties>
</file>