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FC" w:rsidRPr="00013F84" w:rsidRDefault="00A801FC" w:rsidP="00A801FC">
      <w:pPr>
        <w:spacing w:line="360" w:lineRule="auto"/>
        <w:jc w:val="center"/>
        <w:rPr>
          <w:b/>
          <w:color w:val="000000" w:themeColor="text1"/>
          <w:sz w:val="28"/>
          <w:szCs w:val="28"/>
          <w:u w:val="single"/>
        </w:rPr>
      </w:pPr>
      <w:r>
        <w:rPr>
          <w:b/>
          <w:color w:val="000000" w:themeColor="text1"/>
          <w:sz w:val="28"/>
          <w:szCs w:val="28"/>
          <w:u w:val="single"/>
        </w:rPr>
        <w:t xml:space="preserve">ΓΛΩΣΣΑ </w:t>
      </w:r>
      <w:r w:rsidRPr="00013F84">
        <w:rPr>
          <w:b/>
          <w:color w:val="000000" w:themeColor="text1"/>
          <w:sz w:val="22"/>
          <w:szCs w:val="22"/>
          <w:u w:val="single"/>
        </w:rPr>
        <w:t xml:space="preserve">(επανάληψη </w:t>
      </w:r>
      <w:r>
        <w:rPr>
          <w:b/>
          <w:color w:val="000000" w:themeColor="text1"/>
          <w:sz w:val="22"/>
          <w:szCs w:val="22"/>
          <w:u w:val="single"/>
        </w:rPr>
        <w:t>7</w:t>
      </w:r>
      <w:r w:rsidRPr="00013F84">
        <w:rPr>
          <w:b/>
          <w:color w:val="000000" w:themeColor="text1"/>
          <w:sz w:val="22"/>
          <w:szCs w:val="22"/>
          <w:u w:val="single"/>
          <w:vertAlign w:val="superscript"/>
        </w:rPr>
        <w:t>ης</w:t>
      </w:r>
      <w:r w:rsidRPr="00013F84">
        <w:rPr>
          <w:b/>
          <w:color w:val="000000" w:themeColor="text1"/>
          <w:sz w:val="22"/>
          <w:szCs w:val="22"/>
          <w:u w:val="single"/>
        </w:rPr>
        <w:t xml:space="preserve"> ενότητας)</w:t>
      </w:r>
    </w:p>
    <w:p w:rsidR="0033082B" w:rsidRPr="0033082B" w:rsidRDefault="0033082B" w:rsidP="0061363F">
      <w:pPr>
        <w:jc w:val="center"/>
        <w:rPr>
          <w:b/>
          <w:u w:val="single"/>
        </w:rPr>
      </w:pPr>
    </w:p>
    <w:p w:rsidR="00873430" w:rsidRPr="000640C6" w:rsidRDefault="00A801FC" w:rsidP="000640C6">
      <w:pPr>
        <w:spacing w:line="360" w:lineRule="auto"/>
        <w:jc w:val="both"/>
        <w:rPr>
          <w:b/>
          <w:color w:val="000000" w:themeColor="text1"/>
          <w:u w:val="single"/>
        </w:rPr>
      </w:pPr>
      <w:r>
        <w:rPr>
          <w:b/>
          <w:color w:val="000000" w:themeColor="text1"/>
          <w:u w:val="single"/>
        </w:rPr>
        <w:t>1.</w:t>
      </w:r>
      <w:r w:rsidR="00873430" w:rsidRPr="000640C6">
        <w:rPr>
          <w:b/>
          <w:color w:val="000000" w:themeColor="text1"/>
          <w:u w:val="single"/>
        </w:rPr>
        <w:t>Γράφω Σ</w:t>
      </w:r>
      <w:r w:rsidR="000640C6">
        <w:rPr>
          <w:b/>
          <w:color w:val="000000" w:themeColor="text1"/>
          <w:u w:val="single"/>
        </w:rPr>
        <w:t xml:space="preserve"> για το σωστό</w:t>
      </w:r>
      <w:r w:rsidR="00873430" w:rsidRPr="000640C6">
        <w:rPr>
          <w:b/>
          <w:color w:val="000000" w:themeColor="text1"/>
          <w:u w:val="single"/>
        </w:rPr>
        <w:t xml:space="preserve"> ή Λ</w:t>
      </w:r>
      <w:r w:rsidR="000640C6">
        <w:rPr>
          <w:b/>
          <w:color w:val="000000" w:themeColor="text1"/>
          <w:u w:val="single"/>
        </w:rPr>
        <w:t xml:space="preserve"> για το λάθος</w:t>
      </w:r>
      <w:r w:rsidR="00873430" w:rsidRPr="000640C6">
        <w:rPr>
          <w:b/>
          <w:color w:val="000000" w:themeColor="text1"/>
          <w:u w:val="single"/>
        </w:rPr>
        <w:t xml:space="preserve"> </w:t>
      </w:r>
      <w:r w:rsidR="000640C6">
        <w:rPr>
          <w:b/>
          <w:color w:val="000000" w:themeColor="text1"/>
          <w:u w:val="single"/>
        </w:rPr>
        <w:t xml:space="preserve">στις παρακάτω προτάσεις. </w:t>
      </w:r>
    </w:p>
    <w:p w:rsidR="00873430" w:rsidRPr="000640C6" w:rsidRDefault="00873430" w:rsidP="000640C6">
      <w:pPr>
        <w:numPr>
          <w:ilvl w:val="0"/>
          <w:numId w:val="2"/>
        </w:numPr>
        <w:spacing w:line="360" w:lineRule="auto"/>
        <w:jc w:val="both"/>
        <w:rPr>
          <w:color w:val="000000" w:themeColor="text1"/>
        </w:rPr>
      </w:pPr>
      <w:r w:rsidRPr="000640C6">
        <w:rPr>
          <w:color w:val="000000" w:themeColor="text1"/>
        </w:rPr>
        <w:t>Τα ρήματα που έχουν αντικείμενο λέγονται αμετάβατα.    ……………</w:t>
      </w:r>
    </w:p>
    <w:p w:rsidR="00873430" w:rsidRPr="000640C6" w:rsidRDefault="00873430" w:rsidP="000640C6">
      <w:pPr>
        <w:numPr>
          <w:ilvl w:val="0"/>
          <w:numId w:val="2"/>
        </w:numPr>
        <w:spacing w:line="360" w:lineRule="auto"/>
        <w:jc w:val="both"/>
        <w:rPr>
          <w:color w:val="000000" w:themeColor="text1"/>
        </w:rPr>
      </w:pPr>
      <w:r w:rsidRPr="000640C6">
        <w:rPr>
          <w:color w:val="000000" w:themeColor="text1"/>
        </w:rPr>
        <w:t xml:space="preserve">Το υποκείμενο απαντά στην ερώτηση  </w:t>
      </w:r>
      <w:r w:rsidRPr="00A801FC">
        <w:rPr>
          <w:color w:val="000000" w:themeColor="text1"/>
        </w:rPr>
        <w:t>ποιος</w:t>
      </w:r>
      <w:r w:rsidR="00A801FC">
        <w:rPr>
          <w:color w:val="000000" w:themeColor="text1"/>
        </w:rPr>
        <w:t>.</w:t>
      </w:r>
      <w:r w:rsidRPr="000640C6">
        <w:rPr>
          <w:color w:val="000000" w:themeColor="text1"/>
        </w:rPr>
        <w:t xml:space="preserve">                      ……………</w:t>
      </w:r>
    </w:p>
    <w:p w:rsidR="00873430" w:rsidRPr="000640C6" w:rsidRDefault="00873430" w:rsidP="000640C6">
      <w:pPr>
        <w:numPr>
          <w:ilvl w:val="0"/>
          <w:numId w:val="2"/>
        </w:numPr>
        <w:spacing w:line="360" w:lineRule="auto"/>
        <w:jc w:val="both"/>
        <w:rPr>
          <w:color w:val="000000" w:themeColor="text1"/>
        </w:rPr>
      </w:pPr>
      <w:r w:rsidRPr="000640C6">
        <w:rPr>
          <w:color w:val="000000" w:themeColor="text1"/>
        </w:rPr>
        <w:t>Το κατηγορούμενο βρίσκεται μαζί με συνδετικά ρήματα.  ……………</w:t>
      </w:r>
    </w:p>
    <w:p w:rsidR="00873430" w:rsidRPr="000640C6" w:rsidRDefault="00873430" w:rsidP="000640C6">
      <w:pPr>
        <w:numPr>
          <w:ilvl w:val="0"/>
          <w:numId w:val="2"/>
        </w:numPr>
        <w:spacing w:line="360" w:lineRule="auto"/>
        <w:jc w:val="both"/>
        <w:rPr>
          <w:color w:val="000000" w:themeColor="text1"/>
        </w:rPr>
      </w:pPr>
      <w:r w:rsidRPr="000640C6">
        <w:rPr>
          <w:color w:val="000000" w:themeColor="text1"/>
        </w:rPr>
        <w:t xml:space="preserve">Ένα ρήμα που έχει υποκείμενο λέγεται </w:t>
      </w:r>
      <w:r w:rsidRPr="00A801FC">
        <w:rPr>
          <w:color w:val="000000" w:themeColor="text1"/>
        </w:rPr>
        <w:t>μεταβατικό</w:t>
      </w:r>
      <w:r w:rsidRPr="000640C6">
        <w:rPr>
          <w:color w:val="000000" w:themeColor="text1"/>
        </w:rPr>
        <w:t>.           ……………</w:t>
      </w:r>
    </w:p>
    <w:p w:rsidR="00873430" w:rsidRPr="000640C6" w:rsidRDefault="00873430" w:rsidP="000640C6">
      <w:pPr>
        <w:numPr>
          <w:ilvl w:val="0"/>
          <w:numId w:val="2"/>
        </w:numPr>
        <w:spacing w:line="360" w:lineRule="auto"/>
        <w:jc w:val="both"/>
        <w:rPr>
          <w:color w:val="000000" w:themeColor="text1"/>
        </w:rPr>
      </w:pPr>
      <w:r w:rsidRPr="000640C6">
        <w:rPr>
          <w:color w:val="000000" w:themeColor="text1"/>
        </w:rPr>
        <w:t>Το αντικείμενο μπορεί να είναι μια ολόκληρη πρόταση.     ……………</w:t>
      </w:r>
    </w:p>
    <w:p w:rsidR="00873430" w:rsidRDefault="00873430" w:rsidP="000640C6">
      <w:pPr>
        <w:numPr>
          <w:ilvl w:val="0"/>
          <w:numId w:val="2"/>
        </w:numPr>
        <w:spacing w:line="360" w:lineRule="auto"/>
        <w:jc w:val="both"/>
        <w:rPr>
          <w:color w:val="000000" w:themeColor="text1"/>
        </w:rPr>
      </w:pPr>
      <w:r w:rsidRPr="000640C6">
        <w:rPr>
          <w:color w:val="000000" w:themeColor="text1"/>
        </w:rPr>
        <w:t>Ένα ρήμα μπορεί να έχει δύο αντικείμενα.                          ……………</w:t>
      </w:r>
    </w:p>
    <w:p w:rsidR="000640C6" w:rsidRDefault="000640C6" w:rsidP="000640C6">
      <w:pPr>
        <w:numPr>
          <w:ilvl w:val="0"/>
          <w:numId w:val="2"/>
        </w:numPr>
        <w:spacing w:line="360" w:lineRule="auto"/>
        <w:jc w:val="both"/>
        <w:rPr>
          <w:color w:val="000000" w:themeColor="text1"/>
        </w:rPr>
      </w:pPr>
      <w:r>
        <w:rPr>
          <w:color w:val="000000" w:themeColor="text1"/>
        </w:rPr>
        <w:t>Τις ονοματικές προτάσεις τις χωρίζουμε με κόμμα.            ……………</w:t>
      </w:r>
    </w:p>
    <w:p w:rsidR="000640C6" w:rsidRPr="000640C6" w:rsidRDefault="000640C6" w:rsidP="000640C6">
      <w:pPr>
        <w:numPr>
          <w:ilvl w:val="0"/>
          <w:numId w:val="2"/>
        </w:numPr>
        <w:spacing w:line="360" w:lineRule="auto"/>
        <w:jc w:val="both"/>
        <w:rPr>
          <w:color w:val="000000" w:themeColor="text1"/>
        </w:rPr>
      </w:pPr>
      <w:r>
        <w:rPr>
          <w:color w:val="000000" w:themeColor="text1"/>
        </w:rPr>
        <w:t>Το υποκείμενο το βρίσκουμε σε ονομαστική πτώση.          …………….</w:t>
      </w:r>
    </w:p>
    <w:p w:rsidR="00873430" w:rsidRPr="000640C6" w:rsidRDefault="00873430" w:rsidP="00873430">
      <w:pPr>
        <w:pStyle w:val="a3"/>
        <w:rPr>
          <w:b/>
          <w:u w:val="single"/>
        </w:rPr>
      </w:pPr>
    </w:p>
    <w:p w:rsidR="00873430" w:rsidRPr="0033082B" w:rsidRDefault="00A801FC" w:rsidP="00A801FC">
      <w:pPr>
        <w:spacing w:line="360" w:lineRule="auto"/>
        <w:jc w:val="both"/>
        <w:rPr>
          <w:b/>
          <w:u w:val="single"/>
        </w:rPr>
      </w:pPr>
      <w:r>
        <w:rPr>
          <w:b/>
          <w:u w:val="single"/>
        </w:rPr>
        <w:t>2.</w:t>
      </w:r>
      <w:r w:rsidR="00873430" w:rsidRPr="0033082B">
        <w:rPr>
          <w:b/>
          <w:u w:val="single"/>
        </w:rPr>
        <w:t xml:space="preserve"> Συμπληρώνω τα κενά με το ρήμα στην</w:t>
      </w:r>
      <w:r>
        <w:rPr>
          <w:b/>
          <w:u w:val="single"/>
        </w:rPr>
        <w:t xml:space="preserve"> παρένθεση στον κατάλληλο τύπο.</w:t>
      </w:r>
    </w:p>
    <w:p w:rsidR="00873430" w:rsidRPr="0033082B" w:rsidRDefault="00873430" w:rsidP="00A801FC">
      <w:pPr>
        <w:spacing w:line="360" w:lineRule="auto"/>
        <w:jc w:val="both"/>
      </w:pPr>
    </w:p>
    <w:p w:rsidR="00A801FC" w:rsidRPr="0033082B" w:rsidRDefault="00A801FC" w:rsidP="00A801FC">
      <w:pPr>
        <w:spacing w:line="360" w:lineRule="auto"/>
        <w:jc w:val="both"/>
      </w:pPr>
      <w:r>
        <w:t>Εγώ και η Μαρία ………………………………… (θα έρθω ) σε δυο ώρες</w:t>
      </w:r>
      <w:r w:rsidR="00873430" w:rsidRPr="0033082B">
        <w:t>.</w:t>
      </w:r>
      <w:r>
        <w:t xml:space="preserve"> </w:t>
      </w:r>
      <w:r w:rsidR="00873430" w:rsidRPr="0033082B">
        <w:t>Εσείς ………………</w:t>
      </w:r>
      <w:r>
        <w:t xml:space="preserve">……. </w:t>
      </w:r>
      <w:r w:rsidR="00873430" w:rsidRPr="0033082B">
        <w:t>(μπορώ)</w:t>
      </w:r>
      <w:r>
        <w:t xml:space="preserve"> ……..</w:t>
      </w:r>
      <w:r w:rsidR="00873430" w:rsidRPr="0033082B">
        <w:t>……………………</w:t>
      </w:r>
      <w:r>
        <w:t xml:space="preserve"> </w:t>
      </w:r>
      <w:r w:rsidR="00873430" w:rsidRPr="0033082B">
        <w:t>(να κοιμηθώ)</w:t>
      </w:r>
      <w:r>
        <w:t xml:space="preserve"> </w:t>
      </w:r>
      <w:r w:rsidR="00873430" w:rsidRPr="0033082B">
        <w:t>ή …………………</w:t>
      </w:r>
      <w:r>
        <w:t xml:space="preserve">…….. (αν </w:t>
      </w:r>
      <w:r w:rsidR="00873430" w:rsidRPr="0033082B">
        <w:t>θέλω)</w:t>
      </w:r>
      <w:r>
        <w:t xml:space="preserve"> …………</w:t>
      </w:r>
      <w:r w:rsidR="00873430" w:rsidRPr="0033082B">
        <w:t>………………….</w:t>
      </w:r>
      <w:r>
        <w:t xml:space="preserve"> </w:t>
      </w:r>
      <w:r w:rsidR="00873430" w:rsidRPr="0033082B">
        <w:t>(να δω) τηλεόραση. Σε  καμιά περίπτωση δεν πρέπει ………………….(να βγω) έξω ή  κάποιος από εσάς……………….. (να βρω ) ευκαιρία για …………………(να προκαλ</w:t>
      </w:r>
      <w:r>
        <w:t>έσω) αναστάτωση. ………………… (όταν επιστρέψω</w:t>
      </w:r>
      <w:r w:rsidR="00873430" w:rsidRPr="0033082B">
        <w:t>) σπίτι …………………(θα μπορέσω) όλοι μαζί ……………………..(να κουβεντιάσω) για το πώς</w:t>
      </w:r>
      <w:r>
        <w:t xml:space="preserve"> …………………..(πέρασα) τη μέρα μας</w:t>
      </w:r>
      <w:r w:rsidR="00873430" w:rsidRPr="0033082B">
        <w:t>.</w:t>
      </w:r>
      <w:r w:rsidRPr="00A801FC">
        <w:t xml:space="preserve"> </w:t>
      </w:r>
      <w:r w:rsidRPr="0033082B">
        <w:t>………………….</w:t>
      </w:r>
      <w:r>
        <w:t xml:space="preserve"> </w:t>
      </w:r>
      <w:r w:rsidRPr="0033082B">
        <w:t>(εύχομαι )</w:t>
      </w:r>
      <w:r>
        <w:t xml:space="preserve"> …………………(να είμαι</w:t>
      </w:r>
      <w:r w:rsidRPr="0033082B">
        <w:t>)</w:t>
      </w:r>
      <w:r>
        <w:t xml:space="preserve"> </w:t>
      </w:r>
      <w:r w:rsidRPr="0033082B">
        <w:t>καλά παιδιά .</w:t>
      </w:r>
    </w:p>
    <w:p w:rsidR="00873430" w:rsidRPr="0033082B" w:rsidRDefault="00873430" w:rsidP="00A801FC">
      <w:pPr>
        <w:spacing w:line="360" w:lineRule="auto"/>
        <w:jc w:val="both"/>
      </w:pPr>
    </w:p>
    <w:p w:rsidR="00873430" w:rsidRPr="0033082B" w:rsidRDefault="00850E59" w:rsidP="00850E59">
      <w:pPr>
        <w:spacing w:line="360" w:lineRule="auto"/>
        <w:jc w:val="both"/>
        <w:rPr>
          <w:b/>
          <w:u w:val="single"/>
        </w:rPr>
      </w:pPr>
      <w:r>
        <w:rPr>
          <w:b/>
          <w:u w:val="single"/>
        </w:rPr>
        <w:t>3.</w:t>
      </w:r>
      <w:r w:rsidR="00873430" w:rsidRPr="0033082B">
        <w:rPr>
          <w:b/>
          <w:u w:val="single"/>
        </w:rPr>
        <w:t xml:space="preserve"> Βρίσκω  το ρήμα , το υποκείμ</w:t>
      </w:r>
      <w:r>
        <w:rPr>
          <w:b/>
          <w:u w:val="single"/>
        </w:rPr>
        <w:t xml:space="preserve">ενο , το αντικείμενο και το </w:t>
      </w:r>
      <w:r w:rsidR="00873430" w:rsidRPr="0033082B">
        <w:rPr>
          <w:b/>
          <w:u w:val="single"/>
        </w:rPr>
        <w:t>κατηγορούμενο , όπου</w:t>
      </w:r>
      <w:r>
        <w:rPr>
          <w:b/>
          <w:u w:val="single"/>
        </w:rPr>
        <w:t xml:space="preserve"> υπάρχουν στο παρακάτω κείμενο. </w:t>
      </w:r>
    </w:p>
    <w:p w:rsidR="00873430" w:rsidRPr="0033082B" w:rsidRDefault="00873430" w:rsidP="00850E59">
      <w:pPr>
        <w:spacing w:line="360" w:lineRule="auto"/>
        <w:jc w:val="both"/>
      </w:pPr>
      <w:r w:rsidRPr="0033082B">
        <w:t>Χθες το απόγευμα επισκέφτηκα  το σπίτι  των γονιών μου στο χωριό.  Το  χωριό  φαίνεται υπέροχο  με τα χιόνια  στο  δρόμο και  στις σκεπές των  σπιτιών .</w:t>
      </w:r>
    </w:p>
    <w:p w:rsidR="00873430" w:rsidRPr="0033082B" w:rsidRDefault="00873430" w:rsidP="00850E59">
      <w:pPr>
        <w:spacing w:line="360" w:lineRule="auto"/>
        <w:jc w:val="both"/>
      </w:pPr>
      <w:r w:rsidRPr="0033082B">
        <w:t>Οι  γονείς μου την ώρα  που  έφτασα  ήταν μόνοι  και  η έκπληξη για αυτούς ήταν μεγάλη . Δεν περίμεναν κανέναν  για  τις γιορτές . Πίστευαν πως θα μείνουν μόνοι  και τους άκουσα  θλιμμένους στο τηλέφωνο . Έτσι  πήρα την απόφαση και πήγα στο χωριό μου που θεωρείται έτσι και αλλιώς ιδανικό μέρος  για τις  χριστουγεννιάτικες διακοπές . Αυτά τα Χριστούγεννα   θα  είναι  γεμάτα οικογενειακή  θαλπωρή  και αγάπη .</w:t>
      </w:r>
    </w:p>
    <w:p w:rsidR="00873430" w:rsidRPr="0033082B" w:rsidRDefault="00873430" w:rsidP="00873430"/>
    <w:p w:rsidR="00873430" w:rsidRPr="0033082B" w:rsidRDefault="00850E59" w:rsidP="00873430">
      <w:pPr>
        <w:rPr>
          <w:b/>
          <w:u w:val="single"/>
        </w:rPr>
      </w:pPr>
      <w:r>
        <w:rPr>
          <w:b/>
          <w:u w:val="single"/>
        </w:rPr>
        <w:t>4. Υπογραμμίζω τα αντικείμενα στις παρακάτω προτάσεις.</w:t>
      </w:r>
    </w:p>
    <w:p w:rsidR="00873430" w:rsidRPr="0033082B" w:rsidRDefault="00873430" w:rsidP="00873430">
      <w:pPr>
        <w:ind w:left="360"/>
        <w:rPr>
          <w:i/>
        </w:rPr>
      </w:pPr>
    </w:p>
    <w:p w:rsidR="00873430" w:rsidRPr="0033082B" w:rsidRDefault="00873430" w:rsidP="00873430">
      <w:pPr>
        <w:ind w:left="-900"/>
        <w:rPr>
          <w:b/>
        </w:rPr>
      </w:pPr>
    </w:p>
    <w:p w:rsidR="00873430" w:rsidRPr="00850E59" w:rsidRDefault="00873430" w:rsidP="00850E59">
      <w:pPr>
        <w:numPr>
          <w:ilvl w:val="1"/>
          <w:numId w:val="7"/>
        </w:numPr>
        <w:spacing w:line="480" w:lineRule="auto"/>
        <w:ind w:left="1434" w:hanging="357"/>
        <w:jc w:val="both"/>
        <w:rPr>
          <w:b/>
        </w:rPr>
      </w:pPr>
      <w:r w:rsidRPr="00850E59">
        <w:t>Ο έμπορος έδωσε στον πελάτη την παραγγελία.</w:t>
      </w:r>
    </w:p>
    <w:p w:rsidR="00873430" w:rsidRPr="00850E59" w:rsidRDefault="00873430" w:rsidP="00850E59">
      <w:pPr>
        <w:numPr>
          <w:ilvl w:val="1"/>
          <w:numId w:val="7"/>
        </w:numPr>
        <w:spacing w:line="480" w:lineRule="auto"/>
        <w:ind w:left="1434" w:hanging="357"/>
        <w:jc w:val="both"/>
        <w:rPr>
          <w:b/>
        </w:rPr>
      </w:pPr>
      <w:r w:rsidRPr="00850E59">
        <w:lastRenderedPageBreak/>
        <w:t>Η αλεπού έφαγε τις κότες.</w:t>
      </w:r>
    </w:p>
    <w:p w:rsidR="00873430" w:rsidRPr="00850E59" w:rsidRDefault="00873430" w:rsidP="00850E59">
      <w:pPr>
        <w:numPr>
          <w:ilvl w:val="1"/>
          <w:numId w:val="7"/>
        </w:numPr>
        <w:spacing w:line="480" w:lineRule="auto"/>
        <w:ind w:left="1434" w:hanging="357"/>
        <w:jc w:val="both"/>
        <w:rPr>
          <w:b/>
        </w:rPr>
      </w:pPr>
      <w:r w:rsidRPr="00850E59">
        <w:t>Δεν είπε σε κανέναν ότι θα φύγει.</w:t>
      </w:r>
    </w:p>
    <w:p w:rsidR="00873430" w:rsidRPr="00850E59" w:rsidRDefault="00873430" w:rsidP="00850E59">
      <w:pPr>
        <w:numPr>
          <w:ilvl w:val="1"/>
          <w:numId w:val="7"/>
        </w:numPr>
        <w:spacing w:line="480" w:lineRule="auto"/>
        <w:ind w:left="1434" w:hanging="357"/>
        <w:jc w:val="both"/>
        <w:rPr>
          <w:b/>
        </w:rPr>
      </w:pPr>
      <w:r w:rsidRPr="00850E59">
        <w:t>Ο παππούς άνοιξε την πόρτα.</w:t>
      </w:r>
    </w:p>
    <w:p w:rsidR="00873430" w:rsidRPr="00850E59" w:rsidRDefault="00873430" w:rsidP="00850E59">
      <w:pPr>
        <w:numPr>
          <w:ilvl w:val="1"/>
          <w:numId w:val="7"/>
        </w:numPr>
        <w:spacing w:line="480" w:lineRule="auto"/>
        <w:ind w:left="1434" w:hanging="357"/>
        <w:jc w:val="both"/>
        <w:rPr>
          <w:b/>
        </w:rPr>
      </w:pPr>
      <w:r w:rsidRPr="00850E59">
        <w:t>Τα παιδιά έβγαλαν τα ρούχα τους.</w:t>
      </w:r>
    </w:p>
    <w:p w:rsidR="00873430" w:rsidRPr="00850E59" w:rsidRDefault="00873430" w:rsidP="00850E59">
      <w:pPr>
        <w:numPr>
          <w:ilvl w:val="1"/>
          <w:numId w:val="7"/>
        </w:numPr>
        <w:spacing w:line="480" w:lineRule="auto"/>
        <w:ind w:left="1434" w:hanging="357"/>
        <w:jc w:val="both"/>
        <w:rPr>
          <w:b/>
        </w:rPr>
      </w:pPr>
      <w:r w:rsidRPr="00850E59">
        <w:t>Γέμισε ένα δοχείο με λάδι.</w:t>
      </w:r>
    </w:p>
    <w:p w:rsidR="00873430" w:rsidRPr="00850E59" w:rsidRDefault="00873430" w:rsidP="00850E59">
      <w:pPr>
        <w:numPr>
          <w:ilvl w:val="1"/>
          <w:numId w:val="7"/>
        </w:numPr>
        <w:spacing w:line="480" w:lineRule="auto"/>
        <w:ind w:left="1434" w:hanging="357"/>
        <w:jc w:val="both"/>
        <w:rPr>
          <w:b/>
        </w:rPr>
      </w:pPr>
      <w:r w:rsidRPr="00850E59">
        <w:t>Οι Έλληνες πολέμησαν με τους Ιταλούς.</w:t>
      </w:r>
    </w:p>
    <w:p w:rsidR="00873430" w:rsidRPr="00850E59" w:rsidRDefault="00873430" w:rsidP="00850E59">
      <w:pPr>
        <w:numPr>
          <w:ilvl w:val="1"/>
          <w:numId w:val="7"/>
        </w:numPr>
        <w:spacing w:line="480" w:lineRule="auto"/>
        <w:ind w:left="1434" w:hanging="357"/>
        <w:jc w:val="both"/>
        <w:rPr>
          <w:b/>
        </w:rPr>
      </w:pPr>
      <w:r w:rsidRPr="00850E59">
        <w:t>Η μητέρα σιδέρωσε τα ρούχα.</w:t>
      </w:r>
    </w:p>
    <w:p w:rsidR="00873430" w:rsidRPr="00850E59" w:rsidRDefault="00873430" w:rsidP="00850E59">
      <w:pPr>
        <w:numPr>
          <w:ilvl w:val="1"/>
          <w:numId w:val="7"/>
        </w:numPr>
        <w:spacing w:line="480" w:lineRule="auto"/>
        <w:ind w:left="1434" w:hanging="357"/>
        <w:jc w:val="both"/>
      </w:pPr>
      <w:r w:rsidRPr="00850E59">
        <w:t>Ο μάγειρας ετοίμασε το δείπνο.</w:t>
      </w:r>
    </w:p>
    <w:p w:rsidR="00873430" w:rsidRPr="00850E59" w:rsidRDefault="00873430" w:rsidP="00850E59">
      <w:pPr>
        <w:numPr>
          <w:ilvl w:val="1"/>
          <w:numId w:val="7"/>
        </w:numPr>
        <w:spacing w:line="480" w:lineRule="auto"/>
        <w:ind w:left="1434" w:hanging="357"/>
        <w:jc w:val="both"/>
        <w:rPr>
          <w:b/>
        </w:rPr>
      </w:pPr>
      <w:r w:rsidRPr="00850E59">
        <w:t>Ο διαιτητής διέκοψε τον αγώνα.</w:t>
      </w:r>
    </w:p>
    <w:p w:rsidR="00873430" w:rsidRPr="00850E59" w:rsidRDefault="00873430" w:rsidP="00850E59">
      <w:pPr>
        <w:numPr>
          <w:ilvl w:val="1"/>
          <w:numId w:val="7"/>
        </w:numPr>
        <w:spacing w:line="360" w:lineRule="auto"/>
        <w:ind w:left="1434" w:hanging="357"/>
        <w:jc w:val="both"/>
        <w:rPr>
          <w:b/>
        </w:rPr>
      </w:pPr>
      <w:r w:rsidRPr="00850E59">
        <w:t>Το χιόνι απέκλεισε πολλά ορεινά χωριά.</w:t>
      </w:r>
    </w:p>
    <w:p w:rsidR="007A5E8E" w:rsidRDefault="007A5E8E" w:rsidP="00850E59">
      <w:pPr>
        <w:spacing w:line="360" w:lineRule="auto"/>
        <w:jc w:val="both"/>
        <w:rPr>
          <w:b/>
          <w:u w:val="single"/>
        </w:rPr>
      </w:pPr>
    </w:p>
    <w:p w:rsidR="00850E59" w:rsidRDefault="007A5E8E" w:rsidP="00850E59">
      <w:pPr>
        <w:spacing w:line="360" w:lineRule="auto"/>
        <w:jc w:val="both"/>
        <w:rPr>
          <w:b/>
          <w:u w:val="single"/>
        </w:rPr>
      </w:pPr>
      <w:r>
        <w:rPr>
          <w:b/>
          <w:u w:val="single"/>
        </w:rPr>
        <w:t xml:space="preserve">5. </w:t>
      </w:r>
      <w:r w:rsidR="00850E59">
        <w:rPr>
          <w:b/>
          <w:u w:val="single"/>
        </w:rPr>
        <w:t>Γράφω στις παρενθέσεις τι είναι (υποκείμενο, άμεσο ή έμμεσο αντικείμενο) οι υπογραμμισμένες λέξεις των παρακάτω προτάσεων.</w:t>
      </w:r>
    </w:p>
    <w:p w:rsidR="00850E59" w:rsidRDefault="00850E59" w:rsidP="00850E59">
      <w:pPr>
        <w:spacing w:line="360" w:lineRule="auto"/>
        <w:jc w:val="both"/>
      </w:pPr>
      <w:r>
        <w:t xml:space="preserve">Δε </w:t>
      </w:r>
      <w:r w:rsidRPr="007A5E8E">
        <w:rPr>
          <w:u w:val="single"/>
        </w:rPr>
        <w:t>μου</w:t>
      </w:r>
      <w:r>
        <w:t xml:space="preserve"> αρέσει </w:t>
      </w:r>
      <w:r w:rsidRPr="007A5E8E">
        <w:rPr>
          <w:u w:val="single"/>
        </w:rPr>
        <w:t>το γλυκό</w:t>
      </w:r>
      <w:r>
        <w:t xml:space="preserve"> αυτό.        ………………………. / …………………………..</w:t>
      </w:r>
    </w:p>
    <w:p w:rsidR="00850E59" w:rsidRDefault="00850E59" w:rsidP="00850E59">
      <w:pPr>
        <w:spacing w:line="360" w:lineRule="auto"/>
        <w:jc w:val="both"/>
      </w:pPr>
      <w:r w:rsidRPr="007A5E8E">
        <w:rPr>
          <w:u w:val="single"/>
        </w:rPr>
        <w:t>Κάτι</w:t>
      </w:r>
      <w:r>
        <w:t xml:space="preserve"> έγινε, αλλά δεν </w:t>
      </w:r>
      <w:r w:rsidRPr="007A5E8E">
        <w:rPr>
          <w:u w:val="single"/>
        </w:rPr>
        <w:t>το</w:t>
      </w:r>
      <w:r>
        <w:t xml:space="preserve"> κατάλαβα.    ………………………… / ………………………….</w:t>
      </w:r>
    </w:p>
    <w:p w:rsidR="00850E59" w:rsidRDefault="00850E59" w:rsidP="00850E59">
      <w:pPr>
        <w:spacing w:line="360" w:lineRule="auto"/>
        <w:jc w:val="both"/>
      </w:pPr>
      <w:r w:rsidRPr="007A5E8E">
        <w:rPr>
          <w:u w:val="single"/>
        </w:rPr>
        <w:t>Κανέναν</w:t>
      </w:r>
      <w:r>
        <w:t xml:space="preserve"> δεν θέλει και </w:t>
      </w:r>
      <w:r w:rsidRPr="007A5E8E">
        <w:rPr>
          <w:u w:val="single"/>
        </w:rPr>
        <w:t>κανείς</w:t>
      </w:r>
      <w:r>
        <w:t xml:space="preserve"> δεν τον θέλει.  ……………………… / ………………………..</w:t>
      </w:r>
    </w:p>
    <w:p w:rsidR="00850E59" w:rsidRDefault="007A5E8E" w:rsidP="00850E59">
      <w:pPr>
        <w:spacing w:line="360" w:lineRule="auto"/>
        <w:jc w:val="both"/>
      </w:pPr>
      <w:r>
        <w:t xml:space="preserve">Εκείνη </w:t>
      </w:r>
      <w:r w:rsidRPr="007A5E8E">
        <w:rPr>
          <w:u w:val="single"/>
        </w:rPr>
        <w:t>τους</w:t>
      </w:r>
      <w:r>
        <w:t xml:space="preserve"> έκρυβε </w:t>
      </w:r>
      <w:r w:rsidRPr="007A5E8E">
        <w:rPr>
          <w:u w:val="single"/>
        </w:rPr>
        <w:t>το μυστικό</w:t>
      </w:r>
      <w:r>
        <w:t xml:space="preserve"> χρόνια.   ………………………… / ………………………….</w:t>
      </w:r>
    </w:p>
    <w:p w:rsidR="007A5E8E" w:rsidRDefault="007A5E8E" w:rsidP="00850E59">
      <w:pPr>
        <w:spacing w:line="360" w:lineRule="auto"/>
        <w:jc w:val="both"/>
      </w:pPr>
      <w:r>
        <w:t xml:space="preserve">Λένε </w:t>
      </w:r>
      <w:r w:rsidRPr="007A5E8E">
        <w:rPr>
          <w:u w:val="single"/>
        </w:rPr>
        <w:t>όλοι</w:t>
      </w:r>
      <w:r>
        <w:t xml:space="preserve"> πως για το ατύχημα έφταιγε </w:t>
      </w:r>
      <w:r w:rsidRPr="007A5E8E">
        <w:rPr>
          <w:u w:val="single"/>
        </w:rPr>
        <w:t>άλλος</w:t>
      </w:r>
      <w:r>
        <w:t>.  ………………….. / ……………………….</w:t>
      </w:r>
    </w:p>
    <w:p w:rsidR="007A5E8E" w:rsidRDefault="007A5E8E" w:rsidP="00850E59">
      <w:pPr>
        <w:spacing w:line="360" w:lineRule="auto"/>
        <w:jc w:val="both"/>
        <w:rPr>
          <w:b/>
          <w:u w:val="single"/>
        </w:rPr>
      </w:pPr>
    </w:p>
    <w:p w:rsidR="007A5E8E" w:rsidRPr="007A5E8E" w:rsidRDefault="007A5E8E" w:rsidP="0096419E">
      <w:pPr>
        <w:spacing w:line="360" w:lineRule="auto"/>
        <w:jc w:val="both"/>
        <w:rPr>
          <w:b/>
          <w:u w:val="single"/>
        </w:rPr>
      </w:pPr>
      <w:r>
        <w:rPr>
          <w:b/>
          <w:u w:val="single"/>
        </w:rPr>
        <w:t xml:space="preserve">6. </w:t>
      </w:r>
      <w:r w:rsidRPr="007A5E8E">
        <w:rPr>
          <w:b/>
          <w:u w:val="single"/>
        </w:rPr>
        <w:t>Πότε το</w:t>
      </w:r>
      <w:r w:rsidR="0096419E">
        <w:rPr>
          <w:b/>
          <w:u w:val="single"/>
        </w:rPr>
        <w:t xml:space="preserve"> υπογραμμισμένο</w:t>
      </w:r>
      <w:r w:rsidRPr="007A5E8E">
        <w:rPr>
          <w:b/>
          <w:u w:val="single"/>
        </w:rPr>
        <w:t xml:space="preserve"> ρήμα είναι μεταβατικό</w:t>
      </w:r>
      <w:r w:rsidR="0096419E">
        <w:rPr>
          <w:b/>
          <w:u w:val="single"/>
        </w:rPr>
        <w:t xml:space="preserve"> (Μ)</w:t>
      </w:r>
      <w:r w:rsidRPr="007A5E8E">
        <w:rPr>
          <w:b/>
          <w:u w:val="single"/>
        </w:rPr>
        <w:t xml:space="preserve"> και πότε αμετάβατο</w:t>
      </w:r>
      <w:r w:rsidR="0096419E">
        <w:rPr>
          <w:b/>
          <w:u w:val="single"/>
        </w:rPr>
        <w:t xml:space="preserve"> (Α)</w:t>
      </w:r>
      <w:r w:rsidRPr="007A5E8E">
        <w:rPr>
          <w:b/>
          <w:u w:val="single"/>
        </w:rPr>
        <w:t>;</w:t>
      </w:r>
    </w:p>
    <w:p w:rsidR="00AD2F01" w:rsidRDefault="0096419E" w:rsidP="0096419E">
      <w:pPr>
        <w:spacing w:line="360" w:lineRule="auto"/>
        <w:jc w:val="both"/>
      </w:pPr>
      <w:r w:rsidRPr="0096419E">
        <w:rPr>
          <w:u w:val="single"/>
        </w:rPr>
        <w:t>Χτύπησα</w:t>
      </w:r>
      <w:r>
        <w:t xml:space="preserve"> την πόρτα. ____                   Χθες </w:t>
      </w:r>
      <w:r w:rsidRPr="0096419E">
        <w:rPr>
          <w:u w:val="single"/>
        </w:rPr>
        <w:t>χτύπησα</w:t>
      </w:r>
      <w:r>
        <w:t xml:space="preserve"> άσχημα. ____</w:t>
      </w:r>
    </w:p>
    <w:p w:rsidR="0096419E" w:rsidRDefault="0096419E" w:rsidP="0096419E">
      <w:pPr>
        <w:spacing w:line="360" w:lineRule="auto"/>
        <w:jc w:val="both"/>
      </w:pPr>
      <w:r w:rsidRPr="0096419E">
        <w:rPr>
          <w:u w:val="single"/>
        </w:rPr>
        <w:t>Χαίρομαι</w:t>
      </w:r>
      <w:r>
        <w:t xml:space="preserve"> τη ζωή μου. ____                Κάθε φορά που τον βλέπω </w:t>
      </w:r>
      <w:r w:rsidRPr="0096419E">
        <w:rPr>
          <w:u w:val="single"/>
        </w:rPr>
        <w:t>χαίρομαι</w:t>
      </w:r>
      <w:r>
        <w:t>. ____</w:t>
      </w:r>
    </w:p>
    <w:p w:rsidR="0096419E" w:rsidRDefault="008D34F5" w:rsidP="0096419E">
      <w:pPr>
        <w:spacing w:line="360" w:lineRule="auto"/>
        <w:jc w:val="both"/>
      </w:pPr>
      <w:r w:rsidRPr="008D34F5">
        <w:rPr>
          <w:u w:val="single"/>
        </w:rPr>
        <w:t>Πήγα</w:t>
      </w:r>
      <w:r>
        <w:t xml:space="preserve"> το σκύλο στο πάρκο. ____         Το καλοκαίρι </w:t>
      </w:r>
      <w:r w:rsidRPr="008D34F5">
        <w:rPr>
          <w:u w:val="single"/>
        </w:rPr>
        <w:t>πήγα</w:t>
      </w:r>
      <w:r>
        <w:t xml:space="preserve"> στο χωριό μου. ____</w:t>
      </w:r>
    </w:p>
    <w:p w:rsidR="008D34F5" w:rsidRDefault="008D34F5" w:rsidP="0096419E">
      <w:pPr>
        <w:spacing w:line="360" w:lineRule="auto"/>
        <w:jc w:val="both"/>
      </w:pPr>
      <w:r>
        <w:t xml:space="preserve">Όλοι </w:t>
      </w:r>
      <w:r w:rsidRPr="008D34F5">
        <w:rPr>
          <w:u w:val="single"/>
        </w:rPr>
        <w:t>δουλεύουν</w:t>
      </w:r>
      <w:r>
        <w:t xml:space="preserve"> σκληρά. ____           Από το πρωί </w:t>
      </w:r>
      <w:r w:rsidRPr="008D34F5">
        <w:rPr>
          <w:u w:val="single"/>
        </w:rPr>
        <w:t>δουλεύουν</w:t>
      </w:r>
      <w:r>
        <w:t xml:space="preserve"> την εργασία τους. ____</w:t>
      </w:r>
    </w:p>
    <w:p w:rsidR="008D34F5" w:rsidRDefault="008D34F5" w:rsidP="0096419E">
      <w:pPr>
        <w:spacing w:line="360" w:lineRule="auto"/>
        <w:jc w:val="both"/>
      </w:pPr>
      <w:r w:rsidRPr="008D34F5">
        <w:rPr>
          <w:u w:val="single"/>
        </w:rPr>
        <w:t>Έπαιξα</w:t>
      </w:r>
      <w:r>
        <w:t xml:space="preserve"> ένα παιχνίδι. ____                   Με τους φίλους μου </w:t>
      </w:r>
      <w:r w:rsidRPr="008D34F5">
        <w:rPr>
          <w:u w:val="single"/>
        </w:rPr>
        <w:t>έπαιξα</w:t>
      </w:r>
      <w:r>
        <w:t xml:space="preserve"> όμορφα χθες. ____</w:t>
      </w:r>
    </w:p>
    <w:p w:rsidR="0096419E" w:rsidRDefault="008D34F5" w:rsidP="008D34F5">
      <w:pPr>
        <w:spacing w:line="360" w:lineRule="auto"/>
        <w:jc w:val="both"/>
        <w:rPr>
          <w:i/>
        </w:rPr>
      </w:pPr>
      <w:r w:rsidRPr="008D34F5">
        <w:rPr>
          <w:u w:val="single"/>
        </w:rPr>
        <w:t>Έγραψα</w:t>
      </w:r>
      <w:r>
        <w:t xml:space="preserve"> ένα γράμμα στο φίλο μου. ____   </w:t>
      </w:r>
      <w:r w:rsidRPr="008D34F5">
        <w:rPr>
          <w:u w:val="single"/>
        </w:rPr>
        <w:t>Έγραψα</w:t>
      </w:r>
      <w:r>
        <w:t xml:space="preserve"> τόσο πολύ, που πόνεσε το χέρι μου. ____</w:t>
      </w:r>
    </w:p>
    <w:p w:rsidR="0096419E" w:rsidRPr="008D34F5" w:rsidRDefault="0096419E" w:rsidP="008D34F5">
      <w:pPr>
        <w:jc w:val="both"/>
      </w:pPr>
    </w:p>
    <w:p w:rsidR="0096419E" w:rsidRDefault="0096419E" w:rsidP="0096419E">
      <w:pPr>
        <w:ind w:left="-360"/>
        <w:rPr>
          <w:i/>
        </w:rPr>
      </w:pPr>
    </w:p>
    <w:p w:rsidR="00873430" w:rsidRPr="008D34F5" w:rsidRDefault="008D34F5" w:rsidP="008D34F5">
      <w:pPr>
        <w:spacing w:line="360" w:lineRule="auto"/>
        <w:jc w:val="both"/>
        <w:rPr>
          <w:b/>
          <w:u w:val="single"/>
        </w:rPr>
      </w:pPr>
      <w:r>
        <w:rPr>
          <w:b/>
          <w:u w:val="single"/>
        </w:rPr>
        <w:t>7. Με τα παρακάτω ρήματα γράφω</w:t>
      </w:r>
      <w:r w:rsidR="00873430" w:rsidRPr="008D34F5">
        <w:rPr>
          <w:b/>
          <w:u w:val="single"/>
        </w:rPr>
        <w:t xml:space="preserve"> προτάσεις χρησιμοποιώντας τα σαν μεταβατικά και σαν αμετάβατα, όπως στο παράδειγμα: κλείνω, γελώ, πονάω, ανοίγω, χτυπώ.</w:t>
      </w:r>
    </w:p>
    <w:p w:rsidR="00873430" w:rsidRPr="008D34F5" w:rsidRDefault="00873430" w:rsidP="008D34F5">
      <w:pPr>
        <w:spacing w:line="360" w:lineRule="auto"/>
        <w:jc w:val="both"/>
        <w:rPr>
          <w:b/>
        </w:rPr>
      </w:pPr>
    </w:p>
    <w:p w:rsidR="00873430" w:rsidRPr="008D34F5" w:rsidRDefault="00873430" w:rsidP="008D34F5">
      <w:pPr>
        <w:numPr>
          <w:ilvl w:val="1"/>
          <w:numId w:val="1"/>
        </w:numPr>
        <w:tabs>
          <w:tab w:val="clear" w:pos="1440"/>
          <w:tab w:val="num" w:pos="-360"/>
        </w:tabs>
        <w:spacing w:line="360" w:lineRule="auto"/>
        <w:ind w:left="0" w:hanging="181"/>
        <w:jc w:val="both"/>
        <w:rPr>
          <w:b/>
        </w:rPr>
      </w:pPr>
      <w:r w:rsidRPr="008D34F5">
        <w:t>(μεταβατικό)  Τα παιδιά έκλεισαν την πόρτα.</w:t>
      </w:r>
    </w:p>
    <w:p w:rsidR="00873430" w:rsidRPr="008D34F5" w:rsidRDefault="00873430" w:rsidP="008D34F5">
      <w:pPr>
        <w:numPr>
          <w:ilvl w:val="1"/>
          <w:numId w:val="1"/>
        </w:numPr>
        <w:tabs>
          <w:tab w:val="clear" w:pos="1440"/>
          <w:tab w:val="num" w:pos="-360"/>
        </w:tabs>
        <w:spacing w:line="360" w:lineRule="auto"/>
        <w:ind w:left="0" w:hanging="181"/>
        <w:jc w:val="both"/>
        <w:rPr>
          <w:b/>
        </w:rPr>
      </w:pPr>
      <w:r w:rsidRPr="008D34F5">
        <w:t>(αμετάβατο)   Ο κατάλογος έκλεισε.</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lastRenderedPageBreak/>
        <w:t>(μεταβατικό)_______________________________________________________________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(αμετάβατο)________________________________________________________________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(μεταβατικό)_______________________________________________________________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(αμετάβατο)________________________________________________________________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(μεταβατικό)_______________________________________________________________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(αμετάβατο)________________________________________________________________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(μεταβατικό)_______________________________________________________________</w:t>
      </w:r>
    </w:p>
    <w:p w:rsidR="00873430" w:rsidRPr="008D34F5" w:rsidRDefault="00873430" w:rsidP="008D34F5">
      <w:pPr>
        <w:numPr>
          <w:ilvl w:val="1"/>
          <w:numId w:val="1"/>
        </w:numPr>
        <w:tabs>
          <w:tab w:val="clear" w:pos="1440"/>
          <w:tab w:val="num" w:pos="-360"/>
        </w:tabs>
        <w:spacing w:line="360" w:lineRule="auto"/>
        <w:ind w:left="0" w:right="-514" w:hanging="181"/>
        <w:jc w:val="both"/>
        <w:rPr>
          <w:b/>
        </w:rPr>
      </w:pPr>
      <w:r w:rsidRPr="008D34F5">
        <w:t>(αμετάβατο)________________________________________________________________</w:t>
      </w:r>
    </w:p>
    <w:p w:rsidR="00873430" w:rsidRPr="0033082B" w:rsidRDefault="00873430" w:rsidP="00873430">
      <w:pPr>
        <w:ind w:left="-540" w:right="-514"/>
        <w:rPr>
          <w:b/>
        </w:rPr>
      </w:pPr>
    </w:p>
    <w:p w:rsidR="00543EC5" w:rsidRPr="007B2F38" w:rsidRDefault="007B2F38" w:rsidP="007B2F38">
      <w:pPr>
        <w:spacing w:line="360" w:lineRule="auto"/>
        <w:jc w:val="both"/>
        <w:rPr>
          <w:b/>
          <w:u w:val="single"/>
        </w:rPr>
      </w:pPr>
      <w:r>
        <w:rPr>
          <w:b/>
          <w:u w:val="single"/>
        </w:rPr>
        <w:t>8. Σχηματίζω</w:t>
      </w:r>
      <w:r w:rsidR="00543EC5" w:rsidRPr="007B2F38">
        <w:rPr>
          <w:b/>
          <w:u w:val="single"/>
        </w:rPr>
        <w:t xml:space="preserve"> θηλυκά ουσιαστικά σε –εία, -ειά, -εια, -ία</w:t>
      </w:r>
    </w:p>
    <w:p w:rsidR="00543EC5" w:rsidRPr="0033082B" w:rsidRDefault="00543EC5" w:rsidP="007B2F38">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543EC5" w:rsidRPr="0033082B" w:rsidTr="00C629FD">
        <w:tc>
          <w:tcPr>
            <w:tcW w:w="2463" w:type="dxa"/>
          </w:tcPr>
          <w:p w:rsidR="00543EC5" w:rsidRPr="0033082B" w:rsidRDefault="00543EC5" w:rsidP="007B2F38">
            <w:pPr>
              <w:spacing w:line="360" w:lineRule="auto"/>
              <w:jc w:val="both"/>
            </w:pPr>
            <w:r w:rsidRPr="0033082B">
              <w:t>Γιατρεύω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Γοητεύω</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Ερμηνεύω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Κατηγορώ</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Παντρεύω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Συνοδεύω</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Νηστεύω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Συμπαθής</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Κολακεύω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Ασθενής</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Περιοδεύω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Ενεργώ</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Εκστρατεύω</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Αμελής</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Κοινωνώ</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Επιθυμώ</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Προσπαθώ</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Ευθύς</w:t>
            </w:r>
          </w:p>
        </w:tc>
        <w:tc>
          <w:tcPr>
            <w:tcW w:w="2464" w:type="dxa"/>
          </w:tcPr>
          <w:p w:rsidR="00543EC5" w:rsidRPr="0033082B" w:rsidRDefault="00543EC5" w:rsidP="007B2F38">
            <w:pPr>
              <w:spacing w:line="360" w:lineRule="auto"/>
              <w:jc w:val="both"/>
            </w:pPr>
          </w:p>
        </w:tc>
      </w:tr>
      <w:tr w:rsidR="00543EC5" w:rsidRPr="0033082B" w:rsidTr="00C629FD">
        <w:tc>
          <w:tcPr>
            <w:tcW w:w="2463" w:type="dxa"/>
          </w:tcPr>
          <w:p w:rsidR="00543EC5" w:rsidRPr="0033082B" w:rsidRDefault="00543EC5" w:rsidP="007B2F38">
            <w:pPr>
              <w:spacing w:line="360" w:lineRule="auto"/>
              <w:jc w:val="both"/>
            </w:pPr>
            <w:r w:rsidRPr="0033082B">
              <w:t>Πλατύς</w:t>
            </w:r>
          </w:p>
        </w:tc>
        <w:tc>
          <w:tcPr>
            <w:tcW w:w="2463" w:type="dxa"/>
          </w:tcPr>
          <w:p w:rsidR="00543EC5" w:rsidRPr="0033082B" w:rsidRDefault="00543EC5" w:rsidP="007B2F38">
            <w:pPr>
              <w:spacing w:line="360" w:lineRule="auto"/>
              <w:jc w:val="both"/>
            </w:pPr>
          </w:p>
        </w:tc>
        <w:tc>
          <w:tcPr>
            <w:tcW w:w="2464" w:type="dxa"/>
          </w:tcPr>
          <w:p w:rsidR="00543EC5" w:rsidRPr="0033082B" w:rsidRDefault="00543EC5" w:rsidP="007B2F38">
            <w:pPr>
              <w:spacing w:line="360" w:lineRule="auto"/>
              <w:jc w:val="both"/>
            </w:pPr>
            <w:r w:rsidRPr="0033082B">
              <w:t>Βραδύς</w:t>
            </w:r>
          </w:p>
        </w:tc>
        <w:tc>
          <w:tcPr>
            <w:tcW w:w="2464" w:type="dxa"/>
          </w:tcPr>
          <w:p w:rsidR="00543EC5" w:rsidRPr="0033082B" w:rsidRDefault="00543EC5" w:rsidP="007B2F38">
            <w:pPr>
              <w:spacing w:line="360" w:lineRule="auto"/>
              <w:jc w:val="both"/>
            </w:pPr>
          </w:p>
        </w:tc>
      </w:tr>
    </w:tbl>
    <w:p w:rsidR="00543EC5" w:rsidRPr="0033082B" w:rsidRDefault="00543EC5" w:rsidP="007B2F38">
      <w:pPr>
        <w:spacing w:line="360" w:lineRule="auto"/>
        <w:ind w:left="-540" w:right="-514"/>
        <w:jc w:val="both"/>
        <w:rPr>
          <w:b/>
        </w:rPr>
      </w:pPr>
    </w:p>
    <w:p w:rsidR="00543EC5" w:rsidRPr="007B2F38" w:rsidRDefault="0002337E" w:rsidP="007B2F38">
      <w:pPr>
        <w:rPr>
          <w:b/>
          <w:u w:val="single"/>
        </w:rPr>
      </w:pPr>
      <w:r>
        <w:rPr>
          <w:b/>
          <w:u w:val="single"/>
        </w:rPr>
        <w:t>9. Βάζω</w:t>
      </w:r>
      <w:r w:rsidR="00543EC5" w:rsidRPr="007B2F38">
        <w:rPr>
          <w:b/>
          <w:u w:val="single"/>
        </w:rPr>
        <w:t xml:space="preserve"> κόμμα όπου χρειάζεται.</w:t>
      </w:r>
    </w:p>
    <w:p w:rsidR="00543EC5" w:rsidRPr="0033082B" w:rsidRDefault="00543EC5" w:rsidP="00543EC5">
      <w:pPr>
        <w:rPr>
          <w:b/>
        </w:rPr>
      </w:pPr>
    </w:p>
    <w:p w:rsidR="00543EC5" w:rsidRPr="0033082B" w:rsidRDefault="00543EC5" w:rsidP="00543EC5">
      <w:pPr>
        <w:spacing w:line="480" w:lineRule="auto"/>
        <w:jc w:val="both"/>
      </w:pPr>
      <w:r w:rsidRPr="0033082B">
        <w:t xml:space="preserve">Λόγω της δουλειάς του είχε παρακολουθήσει πολλές και διαφορετικές εκδηλώσεις αλλά δεν είχε ξαναπάει σε πανηγύρι. Η πλατεία ήταν γεμάτη κόσμο. Γέροι νέοι παιδιά όλοι ήταν εκεί. Μια που τα τραπέζια είχαν σχεδόν γεμίσει κάθισε σε ένα πεζούλι κι άρχισε να παρατηρεί τον κόσμο. Ήταν εύκολο να καταλάβει κανείς ότι όλοι περνούσαν καλά. Έτρωγαν έπιναν </w:t>
      </w:r>
      <w:r w:rsidR="0002337E" w:rsidRPr="0033082B">
        <w:t>τσούγκριζαν</w:t>
      </w:r>
      <w:r w:rsidRPr="0033082B">
        <w:t xml:space="preserve"> τα ποτήρια τους και κάθε τόσο γελούσαν δυνατά. Σε λίγο την προσοχή του τράβηξε η ορχήστρα. Αν και είχε ξανακούσει τέτοια μουσική έμεινε κατάπληκτος. Οι οργανοπαίχτες έπαιζαν με τέτοια δύναμη ζωντάνια και φυσικότητα ώστε ήταν αδύνατο να μην τους προσέξεις. Όταν σηκώθηκε να φύγει ήταν ήδη πολύ αργά αλλά δεν είχε καταλάβει πως πέρασε η ώρα.</w:t>
      </w:r>
    </w:p>
    <w:p w:rsidR="0002337E" w:rsidRDefault="0002337E" w:rsidP="0002337E">
      <w:pPr>
        <w:jc w:val="both"/>
        <w:rPr>
          <w:b/>
          <w:u w:val="single"/>
        </w:rPr>
      </w:pPr>
    </w:p>
    <w:p w:rsidR="00543EC5" w:rsidRPr="0002337E" w:rsidRDefault="0002337E" w:rsidP="0002337E">
      <w:pPr>
        <w:jc w:val="both"/>
        <w:rPr>
          <w:b/>
          <w:u w:val="single"/>
        </w:rPr>
      </w:pPr>
      <w:r>
        <w:rPr>
          <w:b/>
          <w:u w:val="single"/>
        </w:rPr>
        <w:lastRenderedPageBreak/>
        <w:t>10. Βρίσκω</w:t>
      </w:r>
      <w:r w:rsidR="00543EC5" w:rsidRPr="0002337E">
        <w:rPr>
          <w:b/>
          <w:u w:val="single"/>
        </w:rPr>
        <w:t xml:space="preserve"> στο κείμενο που ακολουθεί τα ρήματα και τα υποκείμενά τους.</w:t>
      </w:r>
    </w:p>
    <w:p w:rsidR="00543EC5" w:rsidRPr="0033082B" w:rsidRDefault="00543EC5" w:rsidP="00543EC5"/>
    <w:p w:rsidR="00543EC5" w:rsidRPr="0033082B" w:rsidRDefault="00543EC5" w:rsidP="00253B47">
      <w:pPr>
        <w:spacing w:line="360" w:lineRule="auto"/>
        <w:jc w:val="both"/>
      </w:pPr>
      <w:r w:rsidRPr="0033082B">
        <w:t>Ποιητής, τραγουδιστής και μουσικός, ο Ορφέας γοήτευε όλα τα πλάσματα που τον άκουγαν. Τα άγρια ζώα εξημερώνονταν με το τραγούδι του και έτρεχαν να τον ακούσουν. Τα φυτά έγερναν προς το μέρος του. Όλοι οι άνθρωποι, ακόμα και οι πιο βίαιοι, γοητεύονταν και ηρεμούσαν ακούγοντάς τον. Είχε, επίσης, προσθέσει δύο χορδές στη λύρα του, η οποία είχε τώρα επτά. Ο Ορφέας πήρε μέρος στην Αργοναυτική εκστρατεία. Έδινε το ρυθμό στους κωπηλάτες τραγουδώντας και γαλήνευε την τρικυμισμένη θάλασσα.</w:t>
      </w:r>
    </w:p>
    <w:p w:rsidR="00543EC5" w:rsidRPr="0033082B" w:rsidRDefault="00543EC5" w:rsidP="00543EC5">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820"/>
      </w:tblGrid>
      <w:tr w:rsidR="00543EC5" w:rsidRPr="0033082B" w:rsidTr="00253B47">
        <w:tc>
          <w:tcPr>
            <w:tcW w:w="4819" w:type="dxa"/>
          </w:tcPr>
          <w:p w:rsidR="00543EC5" w:rsidRPr="0033082B" w:rsidRDefault="00253B47" w:rsidP="00253B47">
            <w:pPr>
              <w:spacing w:line="360" w:lineRule="auto"/>
              <w:jc w:val="both"/>
            </w:pPr>
            <w:r w:rsidRPr="0033082B">
              <w:t>ΡΗΜΑ</w:t>
            </w:r>
          </w:p>
        </w:tc>
        <w:tc>
          <w:tcPr>
            <w:tcW w:w="4820" w:type="dxa"/>
          </w:tcPr>
          <w:p w:rsidR="00543EC5" w:rsidRPr="0033082B" w:rsidRDefault="00253B47" w:rsidP="00253B47">
            <w:pPr>
              <w:spacing w:line="360" w:lineRule="auto"/>
              <w:jc w:val="both"/>
            </w:pPr>
            <w:r w:rsidRPr="0033082B">
              <w:t>ΥΠΟΚΕΙΜΕΝΟ</w:t>
            </w: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r w:rsidR="00543EC5" w:rsidRPr="0033082B" w:rsidTr="00253B47">
        <w:tc>
          <w:tcPr>
            <w:tcW w:w="4819" w:type="dxa"/>
          </w:tcPr>
          <w:p w:rsidR="00543EC5" w:rsidRPr="0033082B" w:rsidRDefault="00543EC5" w:rsidP="00253B47">
            <w:pPr>
              <w:spacing w:line="360" w:lineRule="auto"/>
              <w:jc w:val="both"/>
            </w:pPr>
          </w:p>
        </w:tc>
        <w:tc>
          <w:tcPr>
            <w:tcW w:w="4820" w:type="dxa"/>
          </w:tcPr>
          <w:p w:rsidR="00543EC5" w:rsidRPr="0033082B" w:rsidRDefault="00543EC5" w:rsidP="00253B47">
            <w:pPr>
              <w:spacing w:line="360" w:lineRule="auto"/>
              <w:jc w:val="both"/>
            </w:pPr>
          </w:p>
        </w:tc>
      </w:tr>
    </w:tbl>
    <w:p w:rsidR="00543EC5" w:rsidRPr="0033082B" w:rsidRDefault="00543EC5" w:rsidP="00543EC5"/>
    <w:p w:rsidR="00517BB1" w:rsidRPr="00253B47" w:rsidRDefault="00253B47" w:rsidP="00517BB1">
      <w:pPr>
        <w:spacing w:line="360" w:lineRule="auto"/>
        <w:jc w:val="both"/>
        <w:rPr>
          <w:b/>
          <w:u w:val="single"/>
        </w:rPr>
      </w:pPr>
      <w:r w:rsidRPr="00253B47">
        <w:rPr>
          <w:b/>
          <w:u w:val="single"/>
        </w:rPr>
        <w:t>11. Στις</w:t>
      </w:r>
      <w:r>
        <w:rPr>
          <w:b/>
          <w:u w:val="single"/>
        </w:rPr>
        <w:t xml:space="preserve"> παρακάτω προτάσεις</w:t>
      </w:r>
      <w:r w:rsidRPr="00253B47">
        <w:rPr>
          <w:b/>
          <w:u w:val="single"/>
        </w:rPr>
        <w:t xml:space="preserve"> υπογραμμίζω τα ρήματα και τα κατηγορούμενά τους.</w:t>
      </w:r>
    </w:p>
    <w:p w:rsidR="00517BB1" w:rsidRPr="0033082B" w:rsidRDefault="00517BB1" w:rsidP="00253B47">
      <w:pPr>
        <w:numPr>
          <w:ilvl w:val="0"/>
          <w:numId w:val="8"/>
        </w:numPr>
        <w:spacing w:line="360" w:lineRule="auto"/>
        <w:jc w:val="both"/>
      </w:pPr>
      <w:r w:rsidRPr="0033082B">
        <w:t>Προς το βουνό το έδαφος γίνεται ανώμαλο.</w:t>
      </w:r>
    </w:p>
    <w:p w:rsidR="00517BB1" w:rsidRPr="0033082B" w:rsidRDefault="00517BB1" w:rsidP="00253B47">
      <w:pPr>
        <w:numPr>
          <w:ilvl w:val="0"/>
          <w:numId w:val="8"/>
        </w:numPr>
        <w:spacing w:line="360" w:lineRule="auto"/>
        <w:jc w:val="both"/>
      </w:pPr>
      <w:r w:rsidRPr="0033082B">
        <w:t>Η περιοχή αυτή ήταν μια απέραντη έρημος.</w:t>
      </w:r>
    </w:p>
    <w:p w:rsidR="00517BB1" w:rsidRPr="0033082B" w:rsidRDefault="00517BB1" w:rsidP="00253B47">
      <w:pPr>
        <w:numPr>
          <w:ilvl w:val="0"/>
          <w:numId w:val="8"/>
        </w:numPr>
        <w:spacing w:line="360" w:lineRule="auto"/>
        <w:jc w:val="both"/>
      </w:pPr>
      <w:r w:rsidRPr="0033082B">
        <w:t>Ο αδερφός του Νίκου φαινόταν ταλαιπωρημένος από το πολύωρο ταξίδι.</w:t>
      </w:r>
    </w:p>
    <w:p w:rsidR="00517BB1" w:rsidRPr="0033082B" w:rsidRDefault="00517BB1" w:rsidP="00253B47">
      <w:pPr>
        <w:numPr>
          <w:ilvl w:val="0"/>
          <w:numId w:val="8"/>
        </w:numPr>
        <w:spacing w:line="360" w:lineRule="auto"/>
        <w:jc w:val="both"/>
      </w:pPr>
      <w:r w:rsidRPr="0033082B">
        <w:t>Οι άνθρωποι εκείνοι αποδείχτηκαν σωτήρες του έθνους.</w:t>
      </w:r>
    </w:p>
    <w:p w:rsidR="00517BB1" w:rsidRPr="0033082B" w:rsidRDefault="00517BB1" w:rsidP="00253B47">
      <w:pPr>
        <w:numPr>
          <w:ilvl w:val="0"/>
          <w:numId w:val="8"/>
        </w:numPr>
        <w:spacing w:line="360" w:lineRule="auto"/>
        <w:jc w:val="both"/>
      </w:pPr>
      <w:r w:rsidRPr="0033082B">
        <w:t xml:space="preserve"> Ο Κώστας έγινε γιατρός.</w:t>
      </w:r>
    </w:p>
    <w:p w:rsidR="00517BB1" w:rsidRPr="0033082B" w:rsidRDefault="00517BB1" w:rsidP="00253B47">
      <w:pPr>
        <w:numPr>
          <w:ilvl w:val="0"/>
          <w:numId w:val="8"/>
        </w:numPr>
        <w:spacing w:line="360" w:lineRule="auto"/>
        <w:jc w:val="both"/>
      </w:pPr>
      <w:r w:rsidRPr="0033082B">
        <w:t>Η εμφάνισή του ήταν αξιολύπητη.</w:t>
      </w:r>
    </w:p>
    <w:p w:rsidR="00517BB1" w:rsidRPr="0033082B" w:rsidRDefault="00253B47" w:rsidP="00253B47">
      <w:pPr>
        <w:numPr>
          <w:ilvl w:val="0"/>
          <w:numId w:val="8"/>
        </w:numPr>
        <w:spacing w:line="360" w:lineRule="auto"/>
        <w:jc w:val="both"/>
      </w:pPr>
      <w:r>
        <w:t>Το δαχτυλίδι είναι ασημένιο</w:t>
      </w:r>
      <w:r w:rsidR="00517BB1" w:rsidRPr="0033082B">
        <w:t>.</w:t>
      </w:r>
    </w:p>
    <w:p w:rsidR="00517BB1" w:rsidRPr="0033082B" w:rsidRDefault="00517BB1" w:rsidP="00543EC5">
      <w:pPr>
        <w:numPr>
          <w:ilvl w:val="0"/>
          <w:numId w:val="8"/>
        </w:numPr>
        <w:spacing w:line="360" w:lineRule="auto"/>
        <w:jc w:val="both"/>
      </w:pPr>
      <w:r w:rsidRPr="0033082B">
        <w:t>Ο Μάριος θεωρείται σπουδαίος ζωγράφος.</w:t>
      </w:r>
    </w:p>
    <w:p w:rsidR="00517BB1" w:rsidRPr="00253B47" w:rsidRDefault="00517BB1" w:rsidP="00253B47">
      <w:pPr>
        <w:pStyle w:val="1"/>
        <w:rPr>
          <w:rFonts w:ascii="Times New Roman" w:hAnsi="Times New Roman" w:cs="Times New Roman"/>
          <w:b w:val="0"/>
          <w:bCs w:val="0"/>
          <w:u w:val="single"/>
        </w:rPr>
      </w:pPr>
      <w:r w:rsidRPr="00253B47">
        <w:rPr>
          <w:rFonts w:ascii="Times New Roman" w:hAnsi="Times New Roman" w:cs="Times New Roman"/>
          <w:u w:val="single"/>
        </w:rPr>
        <w:lastRenderedPageBreak/>
        <w:t>«</w:t>
      </w:r>
      <w:r w:rsidRPr="00253B47">
        <w:rPr>
          <w:rFonts w:ascii="Times New Roman" w:hAnsi="Times New Roman" w:cs="Times New Roman"/>
          <w:u w:val="single"/>
          <w:lang w:val="en-US"/>
        </w:rPr>
        <w:t>O</w:t>
      </w:r>
      <w:r w:rsidRPr="00253B47">
        <w:rPr>
          <w:rFonts w:ascii="Times New Roman" w:hAnsi="Times New Roman" w:cs="Times New Roman"/>
          <w:u w:val="single"/>
        </w:rPr>
        <w:t xml:space="preserve"> Αρίων και το δελφίνι»</w:t>
      </w:r>
    </w:p>
    <w:p w:rsidR="00517BB1" w:rsidRPr="0033082B" w:rsidRDefault="00517BB1" w:rsidP="00517BB1">
      <w:pPr>
        <w:pStyle w:val="1"/>
        <w:tabs>
          <w:tab w:val="clear" w:pos="5400"/>
          <w:tab w:val="clear" w:pos="6840"/>
          <w:tab w:val="clear" w:pos="9540"/>
        </w:tabs>
        <w:jc w:val="both"/>
        <w:rPr>
          <w:rFonts w:ascii="Times New Roman" w:hAnsi="Times New Roman" w:cs="Times New Roman"/>
        </w:rPr>
      </w:pPr>
    </w:p>
    <w:p w:rsidR="00517BB1" w:rsidRPr="0033082B" w:rsidRDefault="00517BB1" w:rsidP="00040564">
      <w:pPr>
        <w:spacing w:line="360" w:lineRule="auto"/>
        <w:ind w:firstLine="720"/>
        <w:jc w:val="both"/>
      </w:pPr>
      <w:r w:rsidRPr="0033082B">
        <w:t>Λένε ότι ο Αρίων, που έμενε τον περισσότερο καιρό στην αυλή του Περιάνδρου, θέλησε να ταξιδέψει στην Ιταλία και τη Σικελία. Εκεί εργάστηκε, έκαμε πολλά χρήματα και είπε να γυρίσει πίσω στην Κόρινθο. Έφυ</w:t>
      </w:r>
      <w:r w:rsidR="00253B47">
        <w:t>γε  λοιπόν από τον Τάραντα, αλλά</w:t>
      </w:r>
      <w:r w:rsidRPr="0033082B">
        <w:t xml:space="preserve"> επειδή δεν είχε εμπιστοσύνη παρά μόνο στους Κορινθίους  ναύλωσε ένα κορινθιακό  καράβι.</w:t>
      </w:r>
    </w:p>
    <w:p w:rsidR="00517BB1" w:rsidRPr="0033082B" w:rsidRDefault="00517BB1" w:rsidP="00040564">
      <w:pPr>
        <w:spacing w:line="360" w:lineRule="auto"/>
        <w:ind w:firstLine="720"/>
        <w:jc w:val="both"/>
      </w:pPr>
      <w:r w:rsidRPr="0033082B">
        <w:t xml:space="preserve">Στο ταξίδι όμως οι Κορίνθιοι συνεννοήθηκαν να πετάξουν τον </w:t>
      </w:r>
      <w:r w:rsidR="00522E67" w:rsidRPr="0033082B">
        <w:t>Αρίωνα</w:t>
      </w:r>
      <w:r w:rsidRPr="0033082B">
        <w:t xml:space="preserve"> στη θάλασσα για να πάρουν τα χρήματά του. Ο Αρίων κατάλαβε το σκοπό τους και τους ικέτευε να του χαρίσουν τη ζωή και να τους δώσει όλα όσα είχε. Δεν κατόρθωσε να τους πείσει και οι ναύτες τον διέταξαν ή ν’ αυτοκτονήσει μέσα στο πλοίο και να τον θάψουν αυτοί όταν φτάσουν στην στεριά ή να πηδήσει αμέσως στη θάλασσα. Μην ξέροντας τι να κάμει, ο Αρίων τους ζήτησε μια τελευταία χάρη: να σταθεί στο κατάστρωμα του πλοίου και να τραγουδήσει φορώντας τα καλύτερά του ρούχα. Όταν θα τέλειωνε το τραγούδι, θ’ αυτοκτονούσε. Οι ναύτες φυσικά χάρηκαν πολύ που θ’ άκουγαν τον καλύτερο τραγουδιστή του κόσμου και συγκεντρώθηκαν στη μέση του πλοίου για να τον ακούσουν. Ο Αρίων φόρεσε τα καλύτερά του ρούχα, πήρε την κιθάρα του, τραγούδησε ένα παλιό τραγούδι, και όταν τέλειωσε, έπεσε στη θάλασσα όπως ήταν, με τα ρούχα του. Οι ναύτες συνέχισαν το ταξίδι ως την Κόρινθο.</w:t>
      </w:r>
    </w:p>
    <w:p w:rsidR="00517BB1" w:rsidRPr="0033082B" w:rsidRDefault="00517BB1" w:rsidP="00040564">
      <w:pPr>
        <w:spacing w:line="360" w:lineRule="auto"/>
        <w:ind w:firstLine="720"/>
        <w:jc w:val="both"/>
      </w:pPr>
      <w:r w:rsidRPr="0033082B">
        <w:t>Εκείνον, καθώς λένε, τον πήρε ένα δελφίνι στη ράχη του και τον μετέφερε στο Ταίναρο. Εκεί βγήκε στη στεριά και ξεκίνησε για την Κ</w:t>
      </w:r>
      <w:r w:rsidR="00040564">
        <w:t xml:space="preserve">όρινθο με τα ίδια ρούχα. </w:t>
      </w:r>
      <w:r w:rsidRPr="0033082B">
        <w:t>Όταν έφτασε εκεί, τα διηγήθηκε όλα. Ο Περίανδρος όμως δεν τον πίστεψε, και τον φυλάκισε σε αυστηρή απομόνωση περιμένοντας να έρθει το πλοίο.</w:t>
      </w:r>
    </w:p>
    <w:p w:rsidR="00517BB1" w:rsidRPr="0033082B" w:rsidRDefault="00517BB1" w:rsidP="00040564">
      <w:pPr>
        <w:spacing w:line="360" w:lineRule="auto"/>
        <w:ind w:firstLine="720"/>
        <w:jc w:val="both"/>
      </w:pPr>
      <w:r w:rsidRPr="0033082B">
        <w:t xml:space="preserve">Άμα έφτασε το πλοίο κάλεσε τους ναύτες να του πουν αν ήξεραν τίποτα για τον </w:t>
      </w:r>
      <w:r w:rsidR="00522E67" w:rsidRPr="0033082B">
        <w:t>Αρίωνα</w:t>
      </w:r>
      <w:r w:rsidRPr="0033082B">
        <w:t>. Εκείνοι του αποκρίθηκαν ότι τον είχαν δει στην Ιταλία, ότι ήταν καλά και ότι, όταν έφυγαν, τον άφησαν στον Τάραντα όπου εργαζόταν πολύ καλά. Εκείνη τη στιγμή παρουσιάστηκε εμπρός τους ο Αρίων, ντυμένος όπως ήταν όταν είχε πέσει στη θάλασσα. Οι ναύτες, έκπληκτοι, δεν μπόρεσαν ν’ αρνηθούν τίποτα.</w:t>
      </w:r>
    </w:p>
    <w:p w:rsidR="00517BB1" w:rsidRPr="0033082B" w:rsidRDefault="00517BB1" w:rsidP="00040564">
      <w:pPr>
        <w:spacing w:line="360" w:lineRule="auto"/>
        <w:ind w:firstLine="720"/>
        <w:jc w:val="both"/>
      </w:pPr>
      <w:r w:rsidRPr="0033082B">
        <w:rPr>
          <w:noProof/>
        </w:rPr>
        <w:drawing>
          <wp:anchor distT="0" distB="0" distL="114300" distR="114300" simplePos="0" relativeHeight="251662336" behindDoc="1" locked="0" layoutInCell="1" allowOverlap="1">
            <wp:simplePos x="0" y="0"/>
            <wp:positionH relativeFrom="column">
              <wp:posOffset>2426970</wp:posOffset>
            </wp:positionH>
            <wp:positionV relativeFrom="paragraph">
              <wp:posOffset>445770</wp:posOffset>
            </wp:positionV>
            <wp:extent cx="1270000" cy="940435"/>
            <wp:effectExtent l="19050" t="0" r="6350" b="0"/>
            <wp:wrapNone/>
            <wp:docPr id="4" name="Εικόνα 4" descr="SL07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072285"/>
                    <pic:cNvPicPr>
                      <a:picLocks noChangeAspect="1" noChangeArrowheads="1"/>
                    </pic:cNvPicPr>
                  </pic:nvPicPr>
                  <pic:blipFill>
                    <a:blip r:embed="rId6" cstate="print"/>
                    <a:srcRect/>
                    <a:stretch>
                      <a:fillRect/>
                    </a:stretch>
                  </pic:blipFill>
                  <pic:spPr bwMode="auto">
                    <a:xfrm>
                      <a:off x="0" y="0"/>
                      <a:ext cx="1270000" cy="940435"/>
                    </a:xfrm>
                    <a:prstGeom prst="rect">
                      <a:avLst/>
                    </a:prstGeom>
                    <a:noFill/>
                    <a:ln w="9525">
                      <a:noFill/>
                      <a:miter lim="800000"/>
                      <a:headEnd/>
                      <a:tailEnd/>
                    </a:ln>
                  </pic:spPr>
                </pic:pic>
              </a:graphicData>
            </a:graphic>
          </wp:anchor>
        </w:drawing>
      </w:r>
      <w:r w:rsidRPr="0033082B">
        <w:t>Αυτά διηγούνται και οι Κορίνθιοι και οι Λέσβιοι, και στο Ταίναρο υπάρχει ακόμη ένα μικρό ανάθημα που παριστάνει έναν άνθρωπο καθισμένο σε δελφίνι.</w:t>
      </w:r>
    </w:p>
    <w:p w:rsidR="00517BB1" w:rsidRPr="0033082B" w:rsidRDefault="00517BB1" w:rsidP="00517BB1">
      <w:pPr>
        <w:pStyle w:val="1"/>
        <w:tabs>
          <w:tab w:val="clear" w:pos="5400"/>
          <w:tab w:val="clear" w:pos="6840"/>
          <w:tab w:val="clear" w:pos="9540"/>
        </w:tabs>
        <w:jc w:val="both"/>
        <w:rPr>
          <w:rFonts w:ascii="Times New Roman" w:hAnsi="Times New Roman" w:cs="Times New Roman"/>
          <w:b w:val="0"/>
          <w:bCs w:val="0"/>
        </w:rPr>
      </w:pPr>
    </w:p>
    <w:p w:rsidR="00040564" w:rsidRDefault="00040564" w:rsidP="00517BB1">
      <w:pPr>
        <w:pStyle w:val="1"/>
        <w:tabs>
          <w:tab w:val="clear" w:pos="5400"/>
          <w:tab w:val="clear" w:pos="6840"/>
          <w:tab w:val="clear" w:pos="9540"/>
        </w:tabs>
        <w:jc w:val="both"/>
        <w:rPr>
          <w:rFonts w:ascii="Times New Roman" w:hAnsi="Times New Roman" w:cs="Times New Roman"/>
        </w:rPr>
      </w:pPr>
    </w:p>
    <w:p w:rsidR="00040564" w:rsidRDefault="00040564" w:rsidP="00517BB1">
      <w:pPr>
        <w:pStyle w:val="1"/>
        <w:tabs>
          <w:tab w:val="clear" w:pos="5400"/>
          <w:tab w:val="clear" w:pos="6840"/>
          <w:tab w:val="clear" w:pos="9540"/>
        </w:tabs>
        <w:jc w:val="both"/>
        <w:rPr>
          <w:rFonts w:ascii="Times New Roman" w:hAnsi="Times New Roman" w:cs="Times New Roman"/>
        </w:rPr>
      </w:pPr>
    </w:p>
    <w:p w:rsidR="00517BB1" w:rsidRPr="00040564" w:rsidRDefault="00040564" w:rsidP="00517BB1">
      <w:pPr>
        <w:pStyle w:val="1"/>
        <w:tabs>
          <w:tab w:val="clear" w:pos="5400"/>
          <w:tab w:val="clear" w:pos="6840"/>
          <w:tab w:val="clear" w:pos="9540"/>
        </w:tabs>
        <w:jc w:val="both"/>
        <w:rPr>
          <w:rFonts w:ascii="Times New Roman" w:hAnsi="Times New Roman" w:cs="Times New Roman"/>
          <w:u w:val="single"/>
        </w:rPr>
      </w:pPr>
      <w:r>
        <w:rPr>
          <w:rFonts w:ascii="Times New Roman" w:hAnsi="Times New Roman" w:cs="Times New Roman"/>
        </w:rPr>
        <w:t xml:space="preserve"> </w:t>
      </w:r>
      <w:r w:rsidRPr="00040564">
        <w:rPr>
          <w:rFonts w:ascii="Times New Roman" w:hAnsi="Times New Roman" w:cs="Times New Roman"/>
          <w:u w:val="single"/>
        </w:rPr>
        <w:t>Βάζω</w:t>
      </w:r>
      <w:r w:rsidR="00517BB1" w:rsidRPr="00040564">
        <w:rPr>
          <w:rFonts w:ascii="Times New Roman" w:hAnsi="Times New Roman" w:cs="Times New Roman"/>
          <w:u w:val="single"/>
        </w:rPr>
        <w:t xml:space="preserve"> </w:t>
      </w:r>
      <w:r w:rsidRPr="00040564">
        <w:rPr>
          <w:rFonts w:ascii="Times New Roman" w:hAnsi="Times New Roman" w:cs="Times New Roman"/>
          <w:u w:val="single"/>
        </w:rPr>
        <w:t>Σ δίπλα από τις σωστές</w:t>
      </w:r>
      <w:r w:rsidR="00517BB1" w:rsidRPr="00040564">
        <w:rPr>
          <w:rFonts w:ascii="Times New Roman" w:hAnsi="Times New Roman" w:cs="Times New Roman"/>
          <w:u w:val="single"/>
        </w:rPr>
        <w:t xml:space="preserve"> προτάσεις και Λ δίπλα από τις λανθασμένες.                                                                                                        </w:t>
      </w:r>
    </w:p>
    <w:p w:rsidR="00517BB1" w:rsidRPr="0033082B" w:rsidRDefault="00517BB1" w:rsidP="00040564">
      <w:pPr>
        <w:tabs>
          <w:tab w:val="left" w:leader="dot" w:pos="900"/>
        </w:tabs>
        <w:spacing w:line="360" w:lineRule="auto"/>
      </w:pPr>
      <w:r w:rsidRPr="0033082B">
        <w:t xml:space="preserve"> Ο </w:t>
      </w:r>
      <w:r w:rsidR="00522E67" w:rsidRPr="0033082B">
        <w:t>Αρίωνας</w:t>
      </w:r>
      <w:r w:rsidRPr="0033082B">
        <w:t xml:space="preserve"> ναύλωσε ένα ιταλικό καράβι, για να γυρίσει στην Κόρινθο.</w:t>
      </w:r>
    </w:p>
    <w:p w:rsidR="00517BB1" w:rsidRPr="0033082B" w:rsidRDefault="00517BB1" w:rsidP="00040564">
      <w:pPr>
        <w:tabs>
          <w:tab w:val="left" w:leader="dot" w:pos="900"/>
        </w:tabs>
        <w:spacing w:line="360" w:lineRule="auto"/>
      </w:pPr>
      <w:r w:rsidRPr="0033082B">
        <w:t xml:space="preserve"> Οι ναύτες ήθελαν να σκοτώσουν τον </w:t>
      </w:r>
      <w:r w:rsidR="00522E67" w:rsidRPr="0033082B">
        <w:t>Αρίωνα</w:t>
      </w:r>
      <w:r w:rsidRPr="0033082B">
        <w:t>, για να του πάρουν τα χρήματά του.</w:t>
      </w:r>
    </w:p>
    <w:p w:rsidR="00517BB1" w:rsidRPr="0033082B" w:rsidRDefault="00517BB1" w:rsidP="00040564">
      <w:pPr>
        <w:tabs>
          <w:tab w:val="left" w:leader="dot" w:pos="900"/>
        </w:tabs>
        <w:spacing w:line="360" w:lineRule="auto"/>
      </w:pPr>
      <w:r w:rsidRPr="0033082B">
        <w:t xml:space="preserve"> Ο </w:t>
      </w:r>
      <w:r w:rsidR="00522E67" w:rsidRPr="0033082B">
        <w:t>Αρίωνας</w:t>
      </w:r>
      <w:r w:rsidRPr="0033082B">
        <w:t>, πριν πέσει στη θάλασσα, έβγαλε τα ρούχα του.</w:t>
      </w:r>
    </w:p>
    <w:p w:rsidR="00517BB1" w:rsidRPr="0033082B" w:rsidRDefault="00517BB1" w:rsidP="00040564">
      <w:pPr>
        <w:pStyle w:val="2"/>
        <w:tabs>
          <w:tab w:val="left" w:leader="dot" w:pos="900"/>
        </w:tabs>
        <w:jc w:val="left"/>
        <w:rPr>
          <w:rFonts w:ascii="Times New Roman" w:hAnsi="Times New Roman" w:cs="Times New Roman"/>
        </w:rPr>
      </w:pPr>
      <w:r w:rsidRPr="0033082B">
        <w:rPr>
          <w:rFonts w:ascii="Times New Roman" w:hAnsi="Times New Roman" w:cs="Times New Roman"/>
        </w:rPr>
        <w:lastRenderedPageBreak/>
        <w:t xml:space="preserve"> Όταν ο </w:t>
      </w:r>
      <w:r w:rsidR="00522E67" w:rsidRPr="0033082B">
        <w:rPr>
          <w:rFonts w:ascii="Times New Roman" w:hAnsi="Times New Roman" w:cs="Times New Roman"/>
        </w:rPr>
        <w:t>Αρίωνας</w:t>
      </w:r>
      <w:r w:rsidRPr="0033082B">
        <w:rPr>
          <w:rFonts w:ascii="Times New Roman" w:hAnsi="Times New Roman" w:cs="Times New Roman"/>
        </w:rPr>
        <w:t xml:space="preserve"> έπεσε στη θάλασσα, τον πήρε ένα δελφίνι και τον μετέφερε στην  </w:t>
      </w:r>
      <w:r w:rsidR="00040564" w:rsidRPr="0033082B">
        <w:rPr>
          <w:rFonts w:ascii="Times New Roman" w:hAnsi="Times New Roman" w:cs="Times New Roman"/>
        </w:rPr>
        <w:t>Κόρινθο.</w:t>
      </w:r>
    </w:p>
    <w:p w:rsidR="00040564" w:rsidRPr="0033082B" w:rsidRDefault="00040564" w:rsidP="00040564">
      <w:pPr>
        <w:tabs>
          <w:tab w:val="left" w:leader="dot" w:pos="900"/>
        </w:tabs>
        <w:spacing w:line="360" w:lineRule="auto"/>
        <w:jc w:val="both"/>
      </w:pPr>
      <w:r w:rsidRPr="0033082B">
        <w:t xml:space="preserve">Ο Περίανδρος δεν πίστεψε τον </w:t>
      </w:r>
      <w:r w:rsidR="00522E67" w:rsidRPr="0033082B">
        <w:t>Αρίωνα</w:t>
      </w:r>
      <w:r w:rsidRPr="0033082B">
        <w:t xml:space="preserve"> και τον φυλάκισε σε αυστηρή απομόνωση.</w:t>
      </w:r>
    </w:p>
    <w:p w:rsidR="00040564" w:rsidRPr="0033082B" w:rsidRDefault="00040564" w:rsidP="00040564">
      <w:pPr>
        <w:tabs>
          <w:tab w:val="left" w:leader="dot" w:pos="900"/>
        </w:tabs>
        <w:spacing w:line="360" w:lineRule="auto"/>
        <w:jc w:val="both"/>
      </w:pPr>
      <w:r w:rsidRPr="0033082B">
        <w:t xml:space="preserve">Οι ναύτες είχαν πει στον Περίανδρο όλη την αλήθεια για τον </w:t>
      </w:r>
      <w:r w:rsidR="00522E67" w:rsidRPr="0033082B">
        <w:t>Αρίωνα</w:t>
      </w:r>
      <w:r w:rsidRPr="0033082B">
        <w:t>.</w:t>
      </w:r>
    </w:p>
    <w:p w:rsidR="00040564" w:rsidRDefault="00517BB1" w:rsidP="00040564">
      <w:pPr>
        <w:pStyle w:val="2"/>
        <w:tabs>
          <w:tab w:val="left" w:leader="dot" w:pos="900"/>
        </w:tabs>
        <w:jc w:val="left"/>
        <w:rPr>
          <w:rFonts w:ascii="Times New Roman" w:hAnsi="Times New Roman" w:cs="Times New Roman"/>
        </w:rPr>
      </w:pPr>
      <w:r w:rsidRPr="0033082B">
        <w:rPr>
          <w:rFonts w:ascii="Times New Roman" w:hAnsi="Times New Roman" w:cs="Times New Roman"/>
        </w:rPr>
        <w:t xml:space="preserve">            </w:t>
      </w:r>
    </w:p>
    <w:p w:rsidR="00517BB1" w:rsidRPr="00040564" w:rsidRDefault="00040564" w:rsidP="00040564">
      <w:pPr>
        <w:pStyle w:val="2"/>
        <w:tabs>
          <w:tab w:val="left" w:leader="dot" w:pos="900"/>
        </w:tabs>
        <w:jc w:val="left"/>
        <w:rPr>
          <w:rFonts w:ascii="Times New Roman" w:hAnsi="Times New Roman" w:cs="Times New Roman"/>
        </w:rPr>
      </w:pPr>
      <w:r>
        <w:rPr>
          <w:rFonts w:ascii="Times New Roman" w:hAnsi="Times New Roman" w:cs="Times New Roman"/>
          <w:b/>
        </w:rPr>
        <w:t xml:space="preserve"> Βάζω</w:t>
      </w:r>
      <w:r w:rsidR="00517BB1" w:rsidRPr="0033082B">
        <w:rPr>
          <w:rFonts w:ascii="Times New Roman" w:hAnsi="Times New Roman" w:cs="Times New Roman"/>
          <w:b/>
        </w:rPr>
        <w:t xml:space="preserve"> αριθ</w:t>
      </w:r>
      <w:r>
        <w:rPr>
          <w:rFonts w:ascii="Times New Roman" w:hAnsi="Times New Roman" w:cs="Times New Roman"/>
          <w:b/>
        </w:rPr>
        <w:t>μούς από το 1 – 6 για να δείξω</w:t>
      </w:r>
      <w:r w:rsidR="00517BB1" w:rsidRPr="0033082B">
        <w:rPr>
          <w:rFonts w:ascii="Times New Roman" w:hAnsi="Times New Roman" w:cs="Times New Roman"/>
          <w:b/>
        </w:rPr>
        <w:t xml:space="preserve"> με ποια σειρά έγιναν τα γεγονότα.                                                                                                               </w:t>
      </w:r>
    </w:p>
    <w:p w:rsidR="00517BB1" w:rsidRPr="0033082B" w:rsidRDefault="00040564" w:rsidP="00040564">
      <w:pPr>
        <w:tabs>
          <w:tab w:val="left" w:leader="dot" w:pos="900"/>
        </w:tabs>
        <w:spacing w:line="360" w:lineRule="auto"/>
        <w:jc w:val="both"/>
      </w:pPr>
      <w:r>
        <w:t xml:space="preserve">…… </w:t>
      </w:r>
      <w:r w:rsidR="00517BB1" w:rsidRPr="0033082B">
        <w:t xml:space="preserve"> Ο </w:t>
      </w:r>
      <w:r w:rsidR="00522E67" w:rsidRPr="0033082B">
        <w:t>Αρίωνας</w:t>
      </w:r>
      <w:r w:rsidR="00517BB1" w:rsidRPr="0033082B">
        <w:t xml:space="preserve"> ζήτησε από τους ναύτες να τον αφήσουν να τραγουδήσει.</w:t>
      </w:r>
    </w:p>
    <w:p w:rsidR="00517BB1" w:rsidRPr="0033082B" w:rsidRDefault="00040564" w:rsidP="00040564">
      <w:pPr>
        <w:tabs>
          <w:tab w:val="left" w:leader="dot" w:pos="900"/>
        </w:tabs>
        <w:spacing w:line="360" w:lineRule="auto"/>
        <w:jc w:val="both"/>
      </w:pPr>
      <w:r>
        <w:t xml:space="preserve">…… </w:t>
      </w:r>
      <w:r w:rsidR="00517BB1" w:rsidRPr="0033082B">
        <w:t xml:space="preserve"> Άμα έφτασαν οι ναύτες, ο Περίανδρος κατάλαβε πόσο δίκαιο είχε ο </w:t>
      </w:r>
      <w:r w:rsidR="00522E67" w:rsidRPr="0033082B">
        <w:t>Αρίωνας</w:t>
      </w:r>
      <w:r w:rsidR="00517BB1" w:rsidRPr="0033082B">
        <w:t>.</w:t>
      </w:r>
    </w:p>
    <w:p w:rsidR="00040564" w:rsidRDefault="00040564" w:rsidP="00040564">
      <w:pPr>
        <w:tabs>
          <w:tab w:val="left" w:leader="dot" w:pos="900"/>
        </w:tabs>
        <w:spacing w:line="360" w:lineRule="auto"/>
        <w:jc w:val="both"/>
      </w:pPr>
      <w:r>
        <w:t xml:space="preserve">…… </w:t>
      </w:r>
      <w:r w:rsidR="00517BB1" w:rsidRPr="0033082B">
        <w:t xml:space="preserve"> Ο </w:t>
      </w:r>
      <w:r w:rsidR="00522E67" w:rsidRPr="0033082B">
        <w:t>Αρίωνας</w:t>
      </w:r>
      <w:r w:rsidR="00517BB1" w:rsidRPr="0033082B">
        <w:t xml:space="preserve"> ταξίδεψε στην Ιταλία και τη Σικελία, εκεί εργάστηκε και έγινε πλούσιος.</w:t>
      </w:r>
    </w:p>
    <w:p w:rsidR="00517BB1" w:rsidRPr="0033082B" w:rsidRDefault="00040564" w:rsidP="00040564">
      <w:pPr>
        <w:tabs>
          <w:tab w:val="left" w:leader="dot" w:pos="900"/>
        </w:tabs>
        <w:spacing w:line="360" w:lineRule="auto"/>
        <w:jc w:val="both"/>
      </w:pPr>
      <w:r>
        <w:t>……</w:t>
      </w:r>
      <w:r w:rsidR="00517BB1" w:rsidRPr="0033082B">
        <w:t xml:space="preserve"> Ο Περίανδρος δεν πίστεψε τίποτα για την περιπέτειά του και τον φυλάκισε.</w:t>
      </w:r>
    </w:p>
    <w:p w:rsidR="00C44F3F" w:rsidRDefault="00040564" w:rsidP="00C44F3F">
      <w:pPr>
        <w:tabs>
          <w:tab w:val="left" w:leader="dot" w:pos="900"/>
        </w:tabs>
        <w:spacing w:line="360" w:lineRule="auto"/>
        <w:jc w:val="both"/>
      </w:pPr>
      <w:r>
        <w:t>……</w:t>
      </w:r>
      <w:r w:rsidR="00C44F3F">
        <w:t xml:space="preserve"> </w:t>
      </w:r>
      <w:r w:rsidR="00517BB1" w:rsidRPr="0033082B">
        <w:t xml:space="preserve">Επιστρέφοντας στην Κόρινθο με καράβι, οι ναύτες συνεννοήθηκαν να τον </w:t>
      </w:r>
      <w:r w:rsidRPr="0033082B">
        <w:t xml:space="preserve">πετάξουν στη </w:t>
      </w:r>
      <w:r w:rsidR="00C44F3F">
        <w:t xml:space="preserve">      </w:t>
      </w:r>
      <w:r w:rsidRPr="0033082B">
        <w:t>θάλασσα.</w:t>
      </w:r>
    </w:p>
    <w:p w:rsidR="00517BB1" w:rsidRPr="0033082B" w:rsidRDefault="00C44F3F" w:rsidP="00C44F3F">
      <w:pPr>
        <w:tabs>
          <w:tab w:val="left" w:leader="dot" w:pos="900"/>
        </w:tabs>
        <w:spacing w:line="360" w:lineRule="auto"/>
        <w:jc w:val="both"/>
      </w:pPr>
      <w:r>
        <w:t xml:space="preserve">…… </w:t>
      </w:r>
      <w:r w:rsidR="00517BB1" w:rsidRPr="0033082B">
        <w:t xml:space="preserve"> Όταν ο </w:t>
      </w:r>
      <w:r w:rsidR="00522E67" w:rsidRPr="0033082B">
        <w:t>Αρίωνας</w:t>
      </w:r>
      <w:r w:rsidR="00517BB1" w:rsidRPr="0033082B">
        <w:t xml:space="preserve"> έπεσε στη θάλασσα, ένα δελφίνι τον πήρε στη ράχη του και τον </w:t>
      </w:r>
      <w:r w:rsidRPr="0033082B">
        <w:t>οδήγησε στη στεριά.</w:t>
      </w:r>
    </w:p>
    <w:p w:rsidR="00C44F3F" w:rsidRPr="00C44F3F" w:rsidRDefault="00517BB1" w:rsidP="00C44F3F">
      <w:pPr>
        <w:tabs>
          <w:tab w:val="left" w:leader="dot" w:pos="900"/>
        </w:tabs>
        <w:spacing w:line="360" w:lineRule="auto"/>
        <w:jc w:val="both"/>
        <w:rPr>
          <w:b/>
          <w:u w:val="single"/>
        </w:rPr>
      </w:pPr>
      <w:r w:rsidRPr="0033082B">
        <w:t xml:space="preserve"> </w:t>
      </w:r>
      <w:r w:rsidR="00C44F3F" w:rsidRPr="00C44F3F">
        <w:rPr>
          <w:b/>
          <w:u w:val="single"/>
        </w:rPr>
        <w:t xml:space="preserve">Υπογραμμίζω τη σωστή απάντηση που είναι μια κάθε φορά. </w:t>
      </w:r>
    </w:p>
    <w:p w:rsidR="00517BB1" w:rsidRPr="00C44F3F" w:rsidRDefault="00C44F3F" w:rsidP="00C44F3F">
      <w:pPr>
        <w:pStyle w:val="2"/>
        <w:tabs>
          <w:tab w:val="left" w:leader="dot" w:pos="900"/>
        </w:tabs>
        <w:rPr>
          <w:rFonts w:ascii="Times New Roman" w:hAnsi="Times New Roman" w:cs="Times New Roman"/>
        </w:rPr>
      </w:pPr>
      <w:r>
        <w:rPr>
          <w:rFonts w:ascii="Times New Roman" w:hAnsi="Times New Roman" w:cs="Times New Roman"/>
        </w:rPr>
        <w:t xml:space="preserve"> </w:t>
      </w:r>
      <w:r w:rsidR="00517BB1" w:rsidRPr="0033082B">
        <w:rPr>
          <w:rFonts w:ascii="Times New Roman" w:hAnsi="Times New Roman" w:cs="Times New Roman"/>
        </w:rPr>
        <w:t>1. Ο Περίανδρος ήταν ο τύραννος…</w:t>
      </w:r>
    </w:p>
    <w:p w:rsidR="00517BB1" w:rsidRPr="0033082B" w:rsidRDefault="00517BB1" w:rsidP="00517BB1">
      <w:pPr>
        <w:tabs>
          <w:tab w:val="left" w:leader="dot" w:pos="900"/>
        </w:tabs>
        <w:spacing w:line="360" w:lineRule="auto"/>
        <w:jc w:val="both"/>
        <w:sectPr w:rsidR="00517BB1" w:rsidRPr="0033082B" w:rsidSect="00870F42">
          <w:pgSz w:w="11906" w:h="16838"/>
          <w:pgMar w:top="1134" w:right="1134" w:bottom="1134" w:left="1134" w:header="709" w:footer="709" w:gutter="0"/>
          <w:cols w:space="708"/>
          <w:docGrid w:linePitch="360"/>
        </w:sectPr>
      </w:pPr>
    </w:p>
    <w:p w:rsidR="00517BB1" w:rsidRPr="0033082B" w:rsidRDefault="00517BB1" w:rsidP="00517BB1">
      <w:pPr>
        <w:tabs>
          <w:tab w:val="left" w:leader="dot" w:pos="900"/>
        </w:tabs>
        <w:spacing w:line="360" w:lineRule="auto"/>
        <w:jc w:val="both"/>
      </w:pPr>
      <w:r w:rsidRPr="0033082B">
        <w:lastRenderedPageBreak/>
        <w:t>(α) της Ιταλίας.</w:t>
      </w:r>
    </w:p>
    <w:p w:rsidR="00517BB1" w:rsidRPr="0033082B" w:rsidRDefault="00517BB1" w:rsidP="00517BB1">
      <w:pPr>
        <w:tabs>
          <w:tab w:val="left" w:leader="dot" w:pos="900"/>
        </w:tabs>
        <w:spacing w:line="360" w:lineRule="auto"/>
        <w:jc w:val="both"/>
      </w:pPr>
      <w:r w:rsidRPr="0033082B">
        <w:br w:type="column"/>
      </w:r>
      <w:r w:rsidRPr="0033082B">
        <w:lastRenderedPageBreak/>
        <w:t>(β) της Σικελίας.</w:t>
      </w:r>
    </w:p>
    <w:p w:rsidR="00517BB1" w:rsidRPr="0033082B" w:rsidRDefault="00517BB1" w:rsidP="00517BB1">
      <w:pPr>
        <w:tabs>
          <w:tab w:val="left" w:leader="dot" w:pos="900"/>
        </w:tabs>
        <w:spacing w:line="360" w:lineRule="auto"/>
        <w:jc w:val="both"/>
      </w:pPr>
      <w:r w:rsidRPr="0033082B">
        <w:br w:type="column"/>
      </w:r>
      <w:r w:rsidRPr="0033082B">
        <w:lastRenderedPageBreak/>
        <w:t>(γ) της Κορίνθου.</w:t>
      </w:r>
    </w:p>
    <w:p w:rsidR="00517BB1" w:rsidRPr="0033082B" w:rsidRDefault="00517BB1" w:rsidP="00517BB1">
      <w:pPr>
        <w:tabs>
          <w:tab w:val="left" w:leader="dot" w:pos="900"/>
        </w:tabs>
        <w:spacing w:line="360" w:lineRule="auto"/>
        <w:jc w:val="both"/>
      </w:pPr>
      <w:r w:rsidRPr="0033082B">
        <w:br w:type="column"/>
      </w:r>
      <w:r w:rsidRPr="0033082B">
        <w:lastRenderedPageBreak/>
        <w:t>(δ) του Τάραντα.</w:t>
      </w:r>
    </w:p>
    <w:p w:rsidR="00517BB1" w:rsidRPr="0033082B" w:rsidRDefault="00517BB1" w:rsidP="00517BB1">
      <w:pPr>
        <w:tabs>
          <w:tab w:val="left" w:leader="dot" w:pos="900"/>
        </w:tabs>
        <w:spacing w:line="360" w:lineRule="auto"/>
        <w:jc w:val="both"/>
        <w:sectPr w:rsidR="00517BB1" w:rsidRPr="0033082B" w:rsidSect="00870F42">
          <w:type w:val="continuous"/>
          <w:pgSz w:w="11906" w:h="16838"/>
          <w:pgMar w:top="1134" w:right="1134" w:bottom="1134" w:left="1134" w:header="709" w:footer="709" w:gutter="0"/>
          <w:cols w:num="4" w:space="164"/>
          <w:docGrid w:linePitch="360"/>
        </w:sectPr>
      </w:pPr>
    </w:p>
    <w:p w:rsidR="00517BB1" w:rsidRPr="0033082B" w:rsidRDefault="00517BB1" w:rsidP="00517BB1">
      <w:pPr>
        <w:tabs>
          <w:tab w:val="left" w:leader="dot" w:pos="900"/>
        </w:tabs>
        <w:spacing w:line="360" w:lineRule="auto"/>
        <w:jc w:val="both"/>
      </w:pPr>
    </w:p>
    <w:p w:rsidR="00517BB1" w:rsidRPr="0033082B" w:rsidRDefault="00517BB1" w:rsidP="00517BB1">
      <w:pPr>
        <w:tabs>
          <w:tab w:val="left" w:leader="dot" w:pos="900"/>
        </w:tabs>
        <w:spacing w:line="360" w:lineRule="auto"/>
        <w:jc w:val="both"/>
      </w:pPr>
      <w:r w:rsidRPr="0033082B">
        <w:t xml:space="preserve">2. Ο </w:t>
      </w:r>
      <w:r w:rsidR="00522E67" w:rsidRPr="0033082B">
        <w:t>Αρίωνας</w:t>
      </w:r>
      <w:r w:rsidRPr="0033082B">
        <w:t xml:space="preserve"> στην Ιταλία όπου εργάστηκε εξασκούσε το επάγγελμα…</w:t>
      </w:r>
    </w:p>
    <w:p w:rsidR="00517BB1" w:rsidRPr="0033082B" w:rsidRDefault="00517BB1" w:rsidP="00517BB1">
      <w:pPr>
        <w:tabs>
          <w:tab w:val="left" w:leader="dot" w:pos="900"/>
        </w:tabs>
        <w:spacing w:line="360" w:lineRule="auto"/>
        <w:jc w:val="both"/>
        <w:sectPr w:rsidR="00517BB1" w:rsidRPr="0033082B" w:rsidSect="00870F42">
          <w:type w:val="continuous"/>
          <w:pgSz w:w="11906" w:h="16838"/>
          <w:pgMar w:top="1134" w:right="1134" w:bottom="1134" w:left="1134" w:header="709" w:footer="709" w:gutter="0"/>
          <w:cols w:space="164"/>
          <w:docGrid w:linePitch="360"/>
        </w:sectPr>
      </w:pPr>
    </w:p>
    <w:p w:rsidR="00517BB1" w:rsidRPr="0033082B" w:rsidRDefault="00517BB1" w:rsidP="00517BB1">
      <w:pPr>
        <w:tabs>
          <w:tab w:val="left" w:leader="dot" w:pos="900"/>
        </w:tabs>
        <w:spacing w:line="360" w:lineRule="auto"/>
        <w:jc w:val="both"/>
      </w:pPr>
      <w:r w:rsidRPr="0033082B">
        <w:lastRenderedPageBreak/>
        <w:t>(α) του ναύτη.</w:t>
      </w:r>
    </w:p>
    <w:p w:rsidR="00517BB1" w:rsidRPr="0033082B" w:rsidRDefault="00517BB1" w:rsidP="00517BB1">
      <w:pPr>
        <w:tabs>
          <w:tab w:val="left" w:leader="dot" w:pos="900"/>
        </w:tabs>
        <w:spacing w:line="360" w:lineRule="auto"/>
        <w:jc w:val="both"/>
      </w:pPr>
      <w:r w:rsidRPr="0033082B">
        <w:br w:type="column"/>
      </w:r>
      <w:r w:rsidRPr="0033082B">
        <w:lastRenderedPageBreak/>
        <w:t>(β) του ψαρά.</w:t>
      </w:r>
    </w:p>
    <w:p w:rsidR="00517BB1" w:rsidRPr="0033082B" w:rsidRDefault="00517BB1" w:rsidP="00517BB1">
      <w:pPr>
        <w:tabs>
          <w:tab w:val="left" w:leader="dot" w:pos="900"/>
        </w:tabs>
        <w:spacing w:line="360" w:lineRule="auto"/>
        <w:jc w:val="both"/>
      </w:pPr>
      <w:r w:rsidRPr="0033082B">
        <w:br w:type="column"/>
      </w:r>
      <w:r w:rsidRPr="0033082B">
        <w:lastRenderedPageBreak/>
        <w:t>(γ) του τραγουδιστή.</w:t>
      </w:r>
    </w:p>
    <w:p w:rsidR="00517BB1" w:rsidRPr="0033082B" w:rsidRDefault="00517BB1" w:rsidP="00517BB1">
      <w:pPr>
        <w:tabs>
          <w:tab w:val="left" w:leader="dot" w:pos="900"/>
        </w:tabs>
        <w:spacing w:line="360" w:lineRule="auto"/>
        <w:jc w:val="both"/>
      </w:pPr>
      <w:r w:rsidRPr="0033082B">
        <w:br w:type="column"/>
      </w:r>
      <w:r w:rsidRPr="0033082B">
        <w:lastRenderedPageBreak/>
        <w:t>(δ) του δικηγόρου.</w:t>
      </w:r>
    </w:p>
    <w:p w:rsidR="00517BB1" w:rsidRPr="0033082B" w:rsidRDefault="00517BB1" w:rsidP="00517BB1">
      <w:pPr>
        <w:tabs>
          <w:tab w:val="left" w:leader="dot" w:pos="900"/>
        </w:tabs>
        <w:spacing w:line="360" w:lineRule="auto"/>
        <w:jc w:val="both"/>
        <w:sectPr w:rsidR="00517BB1" w:rsidRPr="0033082B" w:rsidSect="00870F42">
          <w:type w:val="continuous"/>
          <w:pgSz w:w="11906" w:h="16838"/>
          <w:pgMar w:top="1134" w:right="1134" w:bottom="1134" w:left="1134" w:header="709" w:footer="709" w:gutter="0"/>
          <w:cols w:num="4" w:space="164"/>
          <w:docGrid w:linePitch="360"/>
        </w:sectPr>
      </w:pPr>
    </w:p>
    <w:p w:rsidR="00860B0A" w:rsidRDefault="00860B0A" w:rsidP="00860B0A">
      <w:pPr>
        <w:tabs>
          <w:tab w:val="left" w:leader="dot" w:pos="900"/>
        </w:tabs>
        <w:spacing w:line="360" w:lineRule="auto"/>
        <w:jc w:val="both"/>
      </w:pPr>
    </w:p>
    <w:p w:rsidR="00860B0A" w:rsidRPr="0033082B" w:rsidRDefault="00860B0A" w:rsidP="00860B0A">
      <w:pPr>
        <w:tabs>
          <w:tab w:val="left" w:leader="dot" w:pos="900"/>
        </w:tabs>
        <w:spacing w:line="360" w:lineRule="auto"/>
        <w:jc w:val="both"/>
      </w:pPr>
      <w:r>
        <w:t>3.</w:t>
      </w:r>
      <w:r w:rsidRPr="0033082B">
        <w:t xml:space="preserve"> </w:t>
      </w:r>
      <w:r w:rsidRPr="00860B0A">
        <w:t>Ποια πρόταση είναι λανθασμένη;</w:t>
      </w:r>
    </w:p>
    <w:p w:rsidR="00860B0A" w:rsidRPr="0033082B" w:rsidRDefault="00860B0A" w:rsidP="00860B0A">
      <w:pPr>
        <w:tabs>
          <w:tab w:val="left" w:leader="dot" w:pos="900"/>
        </w:tabs>
        <w:spacing w:line="360" w:lineRule="auto"/>
        <w:jc w:val="both"/>
      </w:pPr>
      <w:r w:rsidRPr="0033082B">
        <w:t>Οι ναύτες είπαν στον Περίανδρο ότι…</w:t>
      </w:r>
    </w:p>
    <w:p w:rsidR="00860B0A" w:rsidRPr="0033082B" w:rsidRDefault="00860B0A" w:rsidP="00860B0A">
      <w:pPr>
        <w:tabs>
          <w:tab w:val="left" w:leader="dot" w:pos="900"/>
        </w:tabs>
        <w:spacing w:line="360" w:lineRule="auto"/>
        <w:jc w:val="both"/>
      </w:pPr>
      <w:r w:rsidRPr="0033082B">
        <w:t>(α) χάρηκαν που άκουσαν τον καλύτερο τραγουδιστή του κόσμου.</w:t>
      </w:r>
    </w:p>
    <w:p w:rsidR="00860B0A" w:rsidRPr="0033082B" w:rsidRDefault="00860B0A" w:rsidP="00860B0A">
      <w:pPr>
        <w:tabs>
          <w:tab w:val="left" w:leader="dot" w:pos="900"/>
        </w:tabs>
        <w:spacing w:line="360" w:lineRule="auto"/>
        <w:jc w:val="both"/>
      </w:pPr>
      <w:r w:rsidRPr="0033082B">
        <w:t xml:space="preserve">(β) είχαν δει τον </w:t>
      </w:r>
      <w:r w:rsidR="00522E67" w:rsidRPr="0033082B">
        <w:t>Αρίωνα</w:t>
      </w:r>
      <w:r w:rsidRPr="0033082B">
        <w:t xml:space="preserve"> στην Ιταλία.</w:t>
      </w:r>
    </w:p>
    <w:p w:rsidR="00860B0A" w:rsidRPr="0033082B" w:rsidRDefault="00860B0A" w:rsidP="00860B0A">
      <w:pPr>
        <w:tabs>
          <w:tab w:val="left" w:leader="dot" w:pos="900"/>
        </w:tabs>
        <w:spacing w:line="360" w:lineRule="auto"/>
        <w:jc w:val="both"/>
      </w:pPr>
      <w:r w:rsidRPr="0033082B">
        <w:t xml:space="preserve">(γ) ο </w:t>
      </w:r>
      <w:r w:rsidR="00522E67" w:rsidRPr="0033082B">
        <w:t>Αρίωνας</w:t>
      </w:r>
      <w:r w:rsidRPr="0033082B">
        <w:t xml:space="preserve"> ήταν καλά.</w:t>
      </w:r>
    </w:p>
    <w:p w:rsidR="00860B0A" w:rsidRPr="0033082B" w:rsidRDefault="00860B0A" w:rsidP="00860B0A">
      <w:pPr>
        <w:tabs>
          <w:tab w:val="left" w:leader="dot" w:pos="900"/>
        </w:tabs>
        <w:spacing w:line="360" w:lineRule="auto"/>
        <w:jc w:val="both"/>
      </w:pPr>
      <w:r w:rsidRPr="0033082B">
        <w:t xml:space="preserve">(δ) άφησαν τον </w:t>
      </w:r>
      <w:r w:rsidR="00522E67" w:rsidRPr="0033082B">
        <w:t>Αρίωνα</w:t>
      </w:r>
      <w:r w:rsidRPr="0033082B">
        <w:t xml:space="preserve"> στον Τάραντα όπου εργαζόταν πολύ καλά.</w:t>
      </w:r>
    </w:p>
    <w:p w:rsidR="00517BB1" w:rsidRPr="0033082B" w:rsidRDefault="00517BB1" w:rsidP="00517BB1">
      <w:pPr>
        <w:tabs>
          <w:tab w:val="left" w:leader="dot" w:pos="900"/>
        </w:tabs>
        <w:spacing w:line="360" w:lineRule="auto"/>
        <w:jc w:val="both"/>
      </w:pPr>
    </w:p>
    <w:p w:rsidR="00860B0A" w:rsidRPr="0033082B" w:rsidRDefault="00860B0A" w:rsidP="00860B0A">
      <w:pPr>
        <w:tabs>
          <w:tab w:val="left" w:leader="dot" w:pos="900"/>
        </w:tabs>
        <w:spacing w:line="360" w:lineRule="auto"/>
        <w:jc w:val="both"/>
      </w:pPr>
      <w:r>
        <w:t xml:space="preserve">4. </w:t>
      </w:r>
      <w:r w:rsidRPr="0033082B">
        <w:t xml:space="preserve">Ποιο από τα πιο κάτω </w:t>
      </w:r>
      <w:r w:rsidRPr="0033082B">
        <w:rPr>
          <w:b/>
        </w:rPr>
        <w:t xml:space="preserve">δεν </w:t>
      </w:r>
      <w:r w:rsidRPr="0033082B">
        <w:t>αποτελεί δίδαγμα του μύθου;</w:t>
      </w:r>
    </w:p>
    <w:p w:rsidR="00860B0A" w:rsidRPr="0033082B" w:rsidRDefault="00860B0A" w:rsidP="00860B0A">
      <w:pPr>
        <w:tabs>
          <w:tab w:val="left" w:leader="dot" w:pos="900"/>
        </w:tabs>
        <w:spacing w:line="360" w:lineRule="auto"/>
        <w:jc w:val="both"/>
      </w:pPr>
      <w:r w:rsidRPr="0033082B">
        <w:t>(α) Πρέπει να προσέχουμε  σε ποιους δείχνουμε εμπιστοσύνη.</w:t>
      </w:r>
    </w:p>
    <w:p w:rsidR="00860B0A" w:rsidRPr="0033082B" w:rsidRDefault="00860B0A" w:rsidP="00860B0A">
      <w:pPr>
        <w:tabs>
          <w:tab w:val="left" w:leader="dot" w:pos="900"/>
        </w:tabs>
        <w:spacing w:line="360" w:lineRule="auto"/>
        <w:jc w:val="both"/>
      </w:pPr>
      <w:r w:rsidRPr="0033082B">
        <w:t>(β) Ό,τι και να γίνει, στο τέλος λάμπει πάντα η αλήθεια.</w:t>
      </w:r>
    </w:p>
    <w:p w:rsidR="00860B0A" w:rsidRPr="0033082B" w:rsidRDefault="00860B0A" w:rsidP="00860B0A">
      <w:pPr>
        <w:tabs>
          <w:tab w:val="left" w:leader="dot" w:pos="900"/>
        </w:tabs>
        <w:spacing w:line="360" w:lineRule="auto"/>
        <w:jc w:val="both"/>
      </w:pPr>
      <w:r w:rsidRPr="0033082B">
        <w:t>(γ) Τα δελφίνια είναι πολύ καλοί φίλοι με τους ανθρώπους.</w:t>
      </w:r>
    </w:p>
    <w:p w:rsidR="00860B0A" w:rsidRPr="0033082B" w:rsidRDefault="00860B0A" w:rsidP="00860B0A">
      <w:pPr>
        <w:tabs>
          <w:tab w:val="left" w:leader="dot" w:pos="900"/>
        </w:tabs>
        <w:spacing w:line="360" w:lineRule="auto"/>
        <w:jc w:val="both"/>
      </w:pPr>
      <w:r w:rsidRPr="0033082B">
        <w:t>(δ) Το καλύτερο επάγγελμα είναι αυτό του τραγουδιστή.</w:t>
      </w:r>
    </w:p>
    <w:p w:rsidR="00860B0A" w:rsidRDefault="00860B0A" w:rsidP="00517BB1">
      <w:pPr>
        <w:tabs>
          <w:tab w:val="left" w:leader="dot" w:pos="900"/>
        </w:tabs>
        <w:spacing w:line="360" w:lineRule="auto"/>
        <w:jc w:val="both"/>
      </w:pPr>
      <w:r>
        <w:rPr>
          <w:noProof/>
        </w:rPr>
        <w:drawing>
          <wp:anchor distT="0" distB="0" distL="114300" distR="114300" simplePos="0" relativeHeight="251663360" behindDoc="0" locked="0" layoutInCell="1" allowOverlap="1">
            <wp:simplePos x="0" y="0"/>
            <wp:positionH relativeFrom="column">
              <wp:posOffset>1908810</wp:posOffset>
            </wp:positionH>
            <wp:positionV relativeFrom="paragraph">
              <wp:posOffset>50165</wp:posOffset>
            </wp:positionV>
            <wp:extent cx="1181100" cy="84772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181100" cy="847725"/>
                    </a:xfrm>
                    <a:prstGeom prst="rect">
                      <a:avLst/>
                    </a:prstGeom>
                    <a:noFill/>
                    <a:ln w="9525">
                      <a:noFill/>
                      <a:miter lim="800000"/>
                      <a:headEnd/>
                      <a:tailEnd/>
                    </a:ln>
                  </pic:spPr>
                </pic:pic>
              </a:graphicData>
            </a:graphic>
          </wp:anchor>
        </w:drawing>
      </w:r>
      <w:r>
        <w:t xml:space="preserve">       </w:t>
      </w:r>
    </w:p>
    <w:p w:rsidR="00860B0A" w:rsidRDefault="00860B0A" w:rsidP="00517BB1">
      <w:pPr>
        <w:tabs>
          <w:tab w:val="left" w:leader="dot" w:pos="900"/>
        </w:tabs>
        <w:spacing w:line="360" w:lineRule="auto"/>
        <w:jc w:val="both"/>
      </w:pPr>
    </w:p>
    <w:p w:rsidR="00860B0A" w:rsidRPr="00522E67" w:rsidRDefault="00860B0A" w:rsidP="00517BB1">
      <w:pPr>
        <w:tabs>
          <w:tab w:val="left" w:leader="dot" w:pos="900"/>
        </w:tabs>
        <w:spacing w:line="360" w:lineRule="auto"/>
        <w:jc w:val="both"/>
        <w:rPr>
          <w:lang w:val="en-US"/>
        </w:rPr>
        <w:sectPr w:rsidR="00860B0A" w:rsidRPr="00522E67" w:rsidSect="00860B0A">
          <w:type w:val="continuous"/>
          <w:pgSz w:w="11906" w:h="16838"/>
          <w:pgMar w:top="1134" w:right="1134" w:bottom="1134" w:left="1134" w:header="709" w:footer="709" w:gutter="0"/>
          <w:cols w:space="164"/>
          <w:docGrid w:linePitch="360"/>
        </w:sectPr>
      </w:pPr>
      <w:r>
        <w:t xml:space="preserve">                                                                                                                                                                                                                 </w:t>
      </w:r>
      <w:r w:rsidR="00522E67">
        <w:t xml:space="preserve">                               </w:t>
      </w:r>
    </w:p>
    <w:p w:rsidR="00873430" w:rsidRPr="00522E67" w:rsidRDefault="00873430" w:rsidP="00522E67">
      <w:pPr>
        <w:rPr>
          <w:lang w:val="en-US"/>
        </w:rPr>
      </w:pPr>
    </w:p>
    <w:sectPr w:rsidR="00873430" w:rsidRPr="00522E67" w:rsidSect="00151B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202B3882"/>
    <w:multiLevelType w:val="hybridMultilevel"/>
    <w:tmpl w:val="255EFD3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3A32A8"/>
    <w:multiLevelType w:val="hybridMultilevel"/>
    <w:tmpl w:val="73E224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4D55C7"/>
    <w:multiLevelType w:val="hybridMultilevel"/>
    <w:tmpl w:val="73E224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68E22B3"/>
    <w:multiLevelType w:val="hybridMultilevel"/>
    <w:tmpl w:val="AE28DAA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A4D5A68"/>
    <w:multiLevelType w:val="hybridMultilevel"/>
    <w:tmpl w:val="0B565056"/>
    <w:lvl w:ilvl="0" w:tplc="0408000F">
      <w:start w:val="1"/>
      <w:numFmt w:val="decimal"/>
      <w:lvlText w:val="%1."/>
      <w:lvlJc w:val="left"/>
      <w:pPr>
        <w:tabs>
          <w:tab w:val="num" w:pos="720"/>
        </w:tabs>
        <w:ind w:left="720" w:hanging="360"/>
      </w:p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DBB6D6D"/>
    <w:multiLevelType w:val="hybridMultilevel"/>
    <w:tmpl w:val="708C28A8"/>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4D295DD4"/>
    <w:multiLevelType w:val="hybridMultilevel"/>
    <w:tmpl w:val="B0507B1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F6F6E79"/>
    <w:multiLevelType w:val="hybridMultilevel"/>
    <w:tmpl w:val="73E224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430"/>
    <w:rsid w:val="0002337E"/>
    <w:rsid w:val="00040564"/>
    <w:rsid w:val="000640C6"/>
    <w:rsid w:val="00151B1D"/>
    <w:rsid w:val="00253B47"/>
    <w:rsid w:val="0033082B"/>
    <w:rsid w:val="00451AB8"/>
    <w:rsid w:val="00517BB1"/>
    <w:rsid w:val="00522E67"/>
    <w:rsid w:val="00543EC5"/>
    <w:rsid w:val="0061363F"/>
    <w:rsid w:val="00765F29"/>
    <w:rsid w:val="007A5E8E"/>
    <w:rsid w:val="007B2F38"/>
    <w:rsid w:val="00850E59"/>
    <w:rsid w:val="00860B0A"/>
    <w:rsid w:val="00873430"/>
    <w:rsid w:val="008D34F5"/>
    <w:rsid w:val="0096419E"/>
    <w:rsid w:val="00A801FC"/>
    <w:rsid w:val="00B928DC"/>
    <w:rsid w:val="00C44F3F"/>
    <w:rsid w:val="00C55048"/>
    <w:rsid w:val="00CB2275"/>
    <w:rsid w:val="00F32F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3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17BB1"/>
    <w:pPr>
      <w:keepNext/>
      <w:tabs>
        <w:tab w:val="left" w:leader="dot" w:pos="5400"/>
        <w:tab w:val="left" w:leader="dot" w:pos="6840"/>
        <w:tab w:val="left" w:leader="dot" w:pos="9540"/>
      </w:tabs>
      <w:spacing w:line="360" w:lineRule="auto"/>
      <w:jc w:val="center"/>
      <w:outlineLvl w:val="0"/>
    </w:pPr>
    <w:rPr>
      <w:rFonts w:ascii="Arial" w:hAnsi="Arial" w:cs="Arial"/>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30"/>
    <w:pPr>
      <w:ind w:left="720"/>
      <w:contextualSpacing/>
    </w:pPr>
  </w:style>
  <w:style w:type="character" w:customStyle="1" w:styleId="1Char">
    <w:name w:val="Επικεφαλίδα 1 Char"/>
    <w:basedOn w:val="a0"/>
    <w:link w:val="1"/>
    <w:rsid w:val="00517BB1"/>
    <w:rPr>
      <w:rFonts w:ascii="Arial" w:eastAsia="Times New Roman" w:hAnsi="Arial" w:cs="Arial"/>
      <w:b/>
      <w:bCs/>
      <w:sz w:val="24"/>
      <w:szCs w:val="24"/>
    </w:rPr>
  </w:style>
  <w:style w:type="paragraph" w:styleId="2">
    <w:name w:val="Body Text 2"/>
    <w:basedOn w:val="a"/>
    <w:link w:val="2Char"/>
    <w:rsid w:val="00517BB1"/>
    <w:pPr>
      <w:spacing w:line="360" w:lineRule="auto"/>
      <w:jc w:val="both"/>
    </w:pPr>
    <w:rPr>
      <w:rFonts w:ascii="Arial" w:hAnsi="Arial" w:cs="Arial"/>
      <w:lang w:eastAsia="en-US"/>
    </w:rPr>
  </w:style>
  <w:style w:type="character" w:customStyle="1" w:styleId="2Char">
    <w:name w:val="Σώμα κείμενου 2 Char"/>
    <w:basedOn w:val="a0"/>
    <w:link w:val="2"/>
    <w:rsid w:val="00517BB1"/>
    <w:rPr>
      <w:rFonts w:ascii="Arial" w:eastAsia="Times New Roman" w:hAnsi="Arial" w:cs="Arial"/>
      <w:sz w:val="24"/>
      <w:szCs w:val="24"/>
    </w:rPr>
  </w:style>
  <w:style w:type="paragraph" w:styleId="a4">
    <w:name w:val="Body Text"/>
    <w:basedOn w:val="a"/>
    <w:link w:val="Char"/>
    <w:rsid w:val="00517BB1"/>
    <w:pPr>
      <w:spacing w:after="120"/>
    </w:pPr>
    <w:rPr>
      <w:lang w:val="en-GB" w:eastAsia="en-US"/>
    </w:rPr>
  </w:style>
  <w:style w:type="character" w:customStyle="1" w:styleId="Char">
    <w:name w:val="Σώμα κειμένου Char"/>
    <w:basedOn w:val="a0"/>
    <w:link w:val="a4"/>
    <w:rsid w:val="00517BB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03CC7-DD9D-4F06-B1AA-1008EEAE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8979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user</cp:lastModifiedBy>
  <cp:revision>2</cp:revision>
  <dcterms:created xsi:type="dcterms:W3CDTF">2020-05-12T08:59:00Z</dcterms:created>
  <dcterms:modified xsi:type="dcterms:W3CDTF">2020-05-12T08:59:00Z</dcterms:modified>
</cp:coreProperties>
</file>