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9D" w:rsidRPr="004325C8" w:rsidRDefault="00D2469D" w:rsidP="00A878BB">
      <w:pPr>
        <w:pStyle w:val="a4"/>
        <w:numPr>
          <w:ilvl w:val="0"/>
          <w:numId w:val="2"/>
        </w:numPr>
        <w:spacing w:line="360" w:lineRule="auto"/>
        <w:jc w:val="both"/>
        <w:rPr>
          <w:rFonts w:ascii="Times New Roman" w:hAnsi="Times New Roman" w:cs="Times New Roman"/>
          <w:b/>
          <w:color w:val="000000" w:themeColor="text1"/>
          <w:sz w:val="24"/>
          <w:szCs w:val="24"/>
          <w:u w:val="single"/>
        </w:rPr>
      </w:pPr>
      <w:r w:rsidRPr="004325C8">
        <w:rPr>
          <w:rFonts w:ascii="Times New Roman" w:hAnsi="Times New Roman" w:cs="Times New Roman"/>
          <w:b/>
          <w:color w:val="000000" w:themeColor="text1"/>
          <w:sz w:val="24"/>
          <w:szCs w:val="24"/>
          <w:u w:val="single"/>
        </w:rPr>
        <w:t>Γράφω τα ρήματα που δίνονται στο παρακάτω πλαίσιο στον σωστό χρόνο.</w:t>
      </w:r>
    </w:p>
    <w:p w:rsidR="00AD2F01" w:rsidRDefault="00D2469D"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έχω δώσει, έτρεχα, θα στολίσω, κοιτάζω, είχα γράψει, σκούπισα, θα έχουμε φάει, θα διαβάζουν, πήγα, πίνεις, θα έχεις αφήσει, μιλούσαν, είχατε σκεπάσει, θα φωνάξουν, έχουμε χαρίσει, ανακατώσαμε, θα γυρίζουν, σηκώνομαι, έλουζα, είχες κοιμηθεί, θα γελάσουμε, έχει προσφέρει</w:t>
      </w:r>
    </w:p>
    <w:tbl>
      <w:tblPr>
        <w:tblStyle w:val="a3"/>
        <w:tblW w:w="5000" w:type="pct"/>
        <w:tblLook w:val="04A0"/>
      </w:tblPr>
      <w:tblGrid>
        <w:gridCol w:w="2618"/>
        <w:gridCol w:w="5904"/>
      </w:tblGrid>
      <w:tr w:rsidR="00320580" w:rsidTr="00320580">
        <w:trPr>
          <w:trHeight w:val="776"/>
        </w:trPr>
        <w:tc>
          <w:tcPr>
            <w:tcW w:w="1394" w:type="pct"/>
          </w:tcPr>
          <w:p w:rsidR="00320580" w:rsidRDefault="0091572E"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ΕΝΕΣΤΩΤΑΣ</w:t>
            </w:r>
          </w:p>
        </w:tc>
        <w:tc>
          <w:tcPr>
            <w:tcW w:w="3606" w:type="pct"/>
          </w:tcPr>
          <w:p w:rsidR="00320580" w:rsidRDefault="00320580" w:rsidP="00D2469D">
            <w:pPr>
              <w:spacing w:line="360" w:lineRule="auto"/>
              <w:jc w:val="both"/>
              <w:rPr>
                <w:rFonts w:ascii="Times New Roman" w:hAnsi="Times New Roman" w:cs="Times New Roman"/>
                <w:color w:val="000000" w:themeColor="text1"/>
                <w:sz w:val="24"/>
                <w:szCs w:val="24"/>
              </w:rPr>
            </w:pPr>
          </w:p>
        </w:tc>
      </w:tr>
      <w:tr w:rsidR="00320580" w:rsidTr="00320580">
        <w:trPr>
          <w:trHeight w:val="844"/>
        </w:trPr>
        <w:tc>
          <w:tcPr>
            <w:tcW w:w="1394" w:type="pct"/>
          </w:tcPr>
          <w:p w:rsidR="00320580" w:rsidRDefault="0091572E"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ΠΑΡΑΤΑΤΙΚΟΣ</w:t>
            </w:r>
          </w:p>
        </w:tc>
        <w:tc>
          <w:tcPr>
            <w:tcW w:w="3606" w:type="pct"/>
          </w:tcPr>
          <w:p w:rsidR="00320580" w:rsidRDefault="00320580" w:rsidP="00D2469D">
            <w:pPr>
              <w:spacing w:line="360" w:lineRule="auto"/>
              <w:jc w:val="both"/>
              <w:rPr>
                <w:rFonts w:ascii="Times New Roman" w:hAnsi="Times New Roman" w:cs="Times New Roman"/>
                <w:color w:val="000000" w:themeColor="text1"/>
                <w:sz w:val="24"/>
                <w:szCs w:val="24"/>
              </w:rPr>
            </w:pPr>
          </w:p>
        </w:tc>
      </w:tr>
      <w:tr w:rsidR="00320580" w:rsidTr="00320580">
        <w:trPr>
          <w:trHeight w:val="842"/>
        </w:trPr>
        <w:tc>
          <w:tcPr>
            <w:tcW w:w="1394" w:type="pct"/>
          </w:tcPr>
          <w:p w:rsidR="00320580" w:rsidRDefault="0091572E"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ΑΟΡΙΣΤΟΣ</w:t>
            </w:r>
          </w:p>
        </w:tc>
        <w:tc>
          <w:tcPr>
            <w:tcW w:w="3606" w:type="pct"/>
          </w:tcPr>
          <w:p w:rsidR="00320580" w:rsidRDefault="00320580" w:rsidP="00D2469D">
            <w:pPr>
              <w:spacing w:line="360" w:lineRule="auto"/>
              <w:jc w:val="both"/>
              <w:rPr>
                <w:rFonts w:ascii="Times New Roman" w:hAnsi="Times New Roman" w:cs="Times New Roman"/>
                <w:color w:val="000000" w:themeColor="text1"/>
                <w:sz w:val="24"/>
                <w:szCs w:val="24"/>
              </w:rPr>
            </w:pPr>
          </w:p>
        </w:tc>
      </w:tr>
      <w:tr w:rsidR="00320580" w:rsidTr="00320580">
        <w:trPr>
          <w:trHeight w:val="840"/>
        </w:trPr>
        <w:tc>
          <w:tcPr>
            <w:tcW w:w="1394" w:type="pct"/>
          </w:tcPr>
          <w:p w:rsidR="00320580" w:rsidRDefault="0091572E"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ΕΞΑΚΟΛΟΥΘΗΤΙΚΟΣ ΜΕΛΛΟΝΤΑΣ</w:t>
            </w:r>
          </w:p>
        </w:tc>
        <w:tc>
          <w:tcPr>
            <w:tcW w:w="3606" w:type="pct"/>
          </w:tcPr>
          <w:p w:rsidR="00320580" w:rsidRDefault="00320580" w:rsidP="00D2469D">
            <w:pPr>
              <w:spacing w:line="360" w:lineRule="auto"/>
              <w:jc w:val="both"/>
              <w:rPr>
                <w:rFonts w:ascii="Times New Roman" w:hAnsi="Times New Roman" w:cs="Times New Roman"/>
                <w:color w:val="000000" w:themeColor="text1"/>
                <w:sz w:val="24"/>
                <w:szCs w:val="24"/>
              </w:rPr>
            </w:pPr>
          </w:p>
        </w:tc>
      </w:tr>
      <w:tr w:rsidR="00320580" w:rsidTr="00320580">
        <w:trPr>
          <w:trHeight w:val="852"/>
        </w:trPr>
        <w:tc>
          <w:tcPr>
            <w:tcW w:w="1394" w:type="pct"/>
          </w:tcPr>
          <w:p w:rsidR="00320580" w:rsidRDefault="0091572E"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ΣΥΝΟΠΤΙΚΟΣ ΜΕΛΛΟΝΤΑΣ</w:t>
            </w:r>
          </w:p>
        </w:tc>
        <w:tc>
          <w:tcPr>
            <w:tcW w:w="3606" w:type="pct"/>
          </w:tcPr>
          <w:p w:rsidR="00320580" w:rsidRDefault="00320580" w:rsidP="00D2469D">
            <w:pPr>
              <w:spacing w:line="360" w:lineRule="auto"/>
              <w:jc w:val="both"/>
              <w:rPr>
                <w:rFonts w:ascii="Times New Roman" w:hAnsi="Times New Roman" w:cs="Times New Roman"/>
                <w:color w:val="000000" w:themeColor="text1"/>
                <w:sz w:val="24"/>
                <w:szCs w:val="24"/>
              </w:rPr>
            </w:pPr>
          </w:p>
        </w:tc>
      </w:tr>
      <w:tr w:rsidR="00320580" w:rsidTr="00320580">
        <w:trPr>
          <w:trHeight w:val="822"/>
        </w:trPr>
        <w:tc>
          <w:tcPr>
            <w:tcW w:w="1394" w:type="pct"/>
          </w:tcPr>
          <w:p w:rsidR="00320580" w:rsidRDefault="0091572E"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ΣΥΝΤΕΛΕΣΜΕΝΟΣ ΜΕΛΛΟΝΤΑΣ</w:t>
            </w:r>
          </w:p>
        </w:tc>
        <w:tc>
          <w:tcPr>
            <w:tcW w:w="3606" w:type="pct"/>
          </w:tcPr>
          <w:p w:rsidR="00320580" w:rsidRDefault="00320580" w:rsidP="00D2469D">
            <w:pPr>
              <w:spacing w:line="360" w:lineRule="auto"/>
              <w:jc w:val="both"/>
              <w:rPr>
                <w:rFonts w:ascii="Times New Roman" w:hAnsi="Times New Roman" w:cs="Times New Roman"/>
                <w:color w:val="000000" w:themeColor="text1"/>
                <w:sz w:val="24"/>
                <w:szCs w:val="24"/>
              </w:rPr>
            </w:pPr>
          </w:p>
        </w:tc>
      </w:tr>
      <w:tr w:rsidR="00320580" w:rsidTr="00320580">
        <w:trPr>
          <w:trHeight w:val="848"/>
        </w:trPr>
        <w:tc>
          <w:tcPr>
            <w:tcW w:w="1394" w:type="pct"/>
          </w:tcPr>
          <w:p w:rsidR="00320580" w:rsidRDefault="0091572E"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ΠΑΡΑΚΕΙΜΕΝΟΣ</w:t>
            </w:r>
          </w:p>
        </w:tc>
        <w:tc>
          <w:tcPr>
            <w:tcW w:w="3606" w:type="pct"/>
          </w:tcPr>
          <w:p w:rsidR="00320580" w:rsidRDefault="00320580" w:rsidP="00D2469D">
            <w:pPr>
              <w:spacing w:line="360" w:lineRule="auto"/>
              <w:jc w:val="both"/>
              <w:rPr>
                <w:rFonts w:ascii="Times New Roman" w:hAnsi="Times New Roman" w:cs="Times New Roman"/>
                <w:color w:val="000000" w:themeColor="text1"/>
                <w:sz w:val="24"/>
                <w:szCs w:val="24"/>
              </w:rPr>
            </w:pPr>
          </w:p>
        </w:tc>
      </w:tr>
      <w:tr w:rsidR="00320580" w:rsidTr="00320580">
        <w:trPr>
          <w:trHeight w:val="974"/>
        </w:trPr>
        <w:tc>
          <w:tcPr>
            <w:tcW w:w="1394" w:type="pct"/>
          </w:tcPr>
          <w:p w:rsidR="00320580" w:rsidRDefault="0091572E"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ΥΠΕΡΣΥΝΤΕΛΙΚΟΣ</w:t>
            </w:r>
          </w:p>
        </w:tc>
        <w:tc>
          <w:tcPr>
            <w:tcW w:w="3606" w:type="pct"/>
          </w:tcPr>
          <w:p w:rsidR="00320580" w:rsidRDefault="00320580" w:rsidP="00D2469D">
            <w:pPr>
              <w:spacing w:line="360" w:lineRule="auto"/>
              <w:jc w:val="both"/>
              <w:rPr>
                <w:rFonts w:ascii="Times New Roman" w:hAnsi="Times New Roman" w:cs="Times New Roman"/>
                <w:color w:val="000000" w:themeColor="text1"/>
                <w:sz w:val="24"/>
                <w:szCs w:val="24"/>
              </w:rPr>
            </w:pPr>
          </w:p>
        </w:tc>
      </w:tr>
    </w:tbl>
    <w:p w:rsidR="00D2469D" w:rsidRDefault="00D2469D" w:rsidP="00D2469D">
      <w:pPr>
        <w:spacing w:line="360" w:lineRule="auto"/>
        <w:jc w:val="both"/>
        <w:rPr>
          <w:rFonts w:ascii="Times New Roman" w:hAnsi="Times New Roman" w:cs="Times New Roman"/>
          <w:color w:val="000000" w:themeColor="text1"/>
          <w:sz w:val="24"/>
          <w:szCs w:val="24"/>
        </w:rPr>
      </w:pPr>
    </w:p>
    <w:p w:rsidR="009916EB" w:rsidRPr="004325C8" w:rsidRDefault="009916EB" w:rsidP="00A878BB">
      <w:pPr>
        <w:pStyle w:val="a4"/>
        <w:numPr>
          <w:ilvl w:val="0"/>
          <w:numId w:val="2"/>
        </w:numPr>
        <w:spacing w:line="360" w:lineRule="auto"/>
        <w:jc w:val="both"/>
        <w:rPr>
          <w:rFonts w:ascii="Times New Roman" w:hAnsi="Times New Roman" w:cs="Times New Roman"/>
          <w:b/>
          <w:color w:val="000000" w:themeColor="text1"/>
          <w:sz w:val="24"/>
          <w:szCs w:val="24"/>
          <w:u w:val="single"/>
        </w:rPr>
      </w:pPr>
      <w:r w:rsidRPr="004325C8">
        <w:rPr>
          <w:rFonts w:ascii="Times New Roman" w:hAnsi="Times New Roman" w:cs="Times New Roman"/>
          <w:b/>
          <w:color w:val="000000" w:themeColor="text1"/>
          <w:sz w:val="24"/>
          <w:szCs w:val="24"/>
          <w:u w:val="single"/>
        </w:rPr>
        <w:t xml:space="preserve">Μεταφέρω </w:t>
      </w:r>
      <w:r w:rsidR="00C12DF3" w:rsidRPr="004325C8">
        <w:rPr>
          <w:rFonts w:ascii="Times New Roman" w:hAnsi="Times New Roman" w:cs="Times New Roman"/>
          <w:b/>
          <w:color w:val="000000" w:themeColor="text1"/>
          <w:sz w:val="24"/>
          <w:szCs w:val="24"/>
          <w:u w:val="single"/>
        </w:rPr>
        <w:t>το παρακάτω κείμενο στο παρελθόν</w:t>
      </w:r>
      <w:r w:rsidRPr="004325C8">
        <w:rPr>
          <w:rFonts w:ascii="Times New Roman" w:hAnsi="Times New Roman" w:cs="Times New Roman"/>
          <w:b/>
          <w:color w:val="000000" w:themeColor="text1"/>
          <w:sz w:val="24"/>
          <w:szCs w:val="24"/>
          <w:u w:val="single"/>
        </w:rPr>
        <w:t xml:space="preserve"> </w:t>
      </w:r>
      <w:r w:rsidR="00C12DF3" w:rsidRPr="004325C8">
        <w:rPr>
          <w:rFonts w:ascii="Times New Roman" w:hAnsi="Times New Roman" w:cs="Times New Roman"/>
          <w:b/>
          <w:color w:val="000000" w:themeColor="text1"/>
          <w:sz w:val="24"/>
          <w:szCs w:val="24"/>
          <w:u w:val="single"/>
        </w:rPr>
        <w:t>(</w:t>
      </w:r>
      <w:r w:rsidRPr="004325C8">
        <w:rPr>
          <w:rFonts w:ascii="Times New Roman" w:hAnsi="Times New Roman" w:cs="Times New Roman"/>
          <w:b/>
          <w:color w:val="000000" w:themeColor="text1"/>
          <w:sz w:val="24"/>
          <w:szCs w:val="24"/>
          <w:u w:val="single"/>
        </w:rPr>
        <w:t>αόριστο</w:t>
      </w:r>
      <w:r w:rsidR="00C12DF3" w:rsidRPr="004325C8">
        <w:rPr>
          <w:rFonts w:ascii="Times New Roman" w:hAnsi="Times New Roman" w:cs="Times New Roman"/>
          <w:b/>
          <w:color w:val="000000" w:themeColor="text1"/>
          <w:sz w:val="24"/>
          <w:szCs w:val="24"/>
          <w:u w:val="single"/>
        </w:rPr>
        <w:t>)</w:t>
      </w:r>
      <w:r w:rsidRPr="004325C8">
        <w:rPr>
          <w:rFonts w:ascii="Times New Roman" w:hAnsi="Times New Roman" w:cs="Times New Roman"/>
          <w:b/>
          <w:color w:val="000000" w:themeColor="text1"/>
          <w:sz w:val="24"/>
          <w:szCs w:val="24"/>
          <w:u w:val="single"/>
        </w:rPr>
        <w:t>.</w:t>
      </w:r>
    </w:p>
    <w:p w:rsidR="00C12DF3" w:rsidRDefault="00C12DF3"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Αύριο θα πάμε εκδρομή. Θα ξεκινήσουμε το πρωί και θα φτάσουμε νωρίς στη θάλασσα. Όλη την ημέρα θα παίζουμε. Εγώ θα ψάξω για κοχύλια. Το μεσημέρι θα ανάψουμε φωτιά, θα ψήσουμε και θα φάμε στην παραλία. Θα κολυμπήσουμε και θα κάνουμε συνέχεια βουτιές. Πριν από το σούρουπο θα έχουμε επιστρέψει γιατί έχουμε υποσχεθεί στους γονείς μας  να είμαστε πίσω νωρίς.</w:t>
      </w:r>
    </w:p>
    <w:p w:rsidR="00C12DF3" w:rsidRPr="004325C8" w:rsidRDefault="00C12DF3" w:rsidP="00A878BB">
      <w:pPr>
        <w:pStyle w:val="a4"/>
        <w:numPr>
          <w:ilvl w:val="0"/>
          <w:numId w:val="2"/>
        </w:numPr>
        <w:spacing w:line="360" w:lineRule="auto"/>
        <w:jc w:val="both"/>
        <w:rPr>
          <w:rFonts w:ascii="Times New Roman" w:hAnsi="Times New Roman" w:cs="Times New Roman"/>
          <w:b/>
          <w:color w:val="000000" w:themeColor="text1"/>
          <w:sz w:val="24"/>
          <w:szCs w:val="24"/>
        </w:rPr>
      </w:pPr>
      <w:r w:rsidRPr="004325C8">
        <w:rPr>
          <w:rFonts w:ascii="Times New Roman" w:hAnsi="Times New Roman" w:cs="Times New Roman"/>
          <w:b/>
          <w:color w:val="000000" w:themeColor="text1"/>
          <w:sz w:val="24"/>
          <w:szCs w:val="24"/>
          <w:u w:val="single"/>
        </w:rPr>
        <w:t xml:space="preserve">Μεταφέρω το παρακάτω κείμενο στο παρόν (ενεστώτας). </w:t>
      </w:r>
    </w:p>
    <w:p w:rsidR="00C12DF3" w:rsidRDefault="00C12DF3"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Ο ψαράς πήρε το καλάμι και τα σύνεργά του, πήγε στη θάλασσα και στάθηκε κοντά στα βράχια. Έβαλε το δόλωμα στο αγκίστρι και το έριξε στη θάλασσα. </w:t>
      </w:r>
      <w:r w:rsidR="00F8518A">
        <w:rPr>
          <w:rFonts w:ascii="Times New Roman" w:hAnsi="Times New Roman" w:cs="Times New Roman"/>
          <w:color w:val="000000" w:themeColor="text1"/>
          <w:sz w:val="24"/>
          <w:szCs w:val="24"/>
        </w:rPr>
        <w:t>Στην αρχή δεν έγινε τίποτα. Όμως ύστερα από λίγο ένιωσε το καλάμι να κουνιέται. Τότε ο ψαράς σηκώθηκε επάνω και άρχισε να τραβάει με δύναμη το καλάμι. Προς μεγάλη του απογοήτευση είδε ότι είχε πιάσει ένα κονσερβοκούτι. Τελικά γύρισε στο σπίτι με το καλάθι του άδειο.</w:t>
      </w:r>
    </w:p>
    <w:p w:rsidR="00F8518A" w:rsidRPr="004325C8" w:rsidRDefault="00F8518A" w:rsidP="00A878BB">
      <w:pPr>
        <w:pStyle w:val="a4"/>
        <w:numPr>
          <w:ilvl w:val="0"/>
          <w:numId w:val="2"/>
        </w:numPr>
        <w:spacing w:line="360" w:lineRule="auto"/>
        <w:jc w:val="both"/>
        <w:rPr>
          <w:rFonts w:ascii="Times New Roman" w:hAnsi="Times New Roman" w:cs="Times New Roman"/>
          <w:b/>
          <w:color w:val="000000" w:themeColor="text1"/>
          <w:sz w:val="24"/>
          <w:szCs w:val="24"/>
          <w:u w:val="single"/>
        </w:rPr>
      </w:pPr>
      <w:r w:rsidRPr="004325C8">
        <w:rPr>
          <w:rFonts w:ascii="Times New Roman" w:hAnsi="Times New Roman" w:cs="Times New Roman"/>
          <w:b/>
          <w:color w:val="000000" w:themeColor="text1"/>
          <w:sz w:val="24"/>
          <w:szCs w:val="24"/>
          <w:u w:val="single"/>
        </w:rPr>
        <w:t>Συμπληρώνω τα κενά των παρακάτω προτάσεων επιλέγοντας τον κατάλληλο χρονικό προσδιορισμό από αυτούς που δίνονται στην παρένθεση.</w:t>
      </w:r>
    </w:p>
    <w:p w:rsidR="00F8518A" w:rsidRDefault="00F8518A"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(πάντα, τώρα, ύστερα, τότε, ποτέ, το καλοκαίρι, αργότερα, του χρόνου)</w:t>
      </w:r>
    </w:p>
    <w:p w:rsidR="00F8518A" w:rsidRPr="00D23E68" w:rsidRDefault="00F8518A" w:rsidP="00D23E68">
      <w:pPr>
        <w:pStyle w:val="a4"/>
        <w:numPr>
          <w:ilvl w:val="0"/>
          <w:numId w:val="1"/>
        </w:numPr>
        <w:spacing w:line="360" w:lineRule="auto"/>
        <w:jc w:val="both"/>
        <w:rPr>
          <w:rFonts w:ascii="Times New Roman" w:hAnsi="Times New Roman" w:cs="Times New Roman"/>
          <w:color w:val="000000" w:themeColor="text1"/>
          <w:sz w:val="24"/>
          <w:szCs w:val="24"/>
        </w:rPr>
      </w:pPr>
      <w:r w:rsidRPr="00D23E68">
        <w:rPr>
          <w:rFonts w:ascii="Times New Roman" w:hAnsi="Times New Roman" w:cs="Times New Roman"/>
          <w:color w:val="000000" w:themeColor="text1"/>
          <w:sz w:val="24"/>
          <w:szCs w:val="24"/>
        </w:rPr>
        <w:t>Εγώ δεν είχα γεννηθεί ………………. που έγινε ο μεγάλος σεισμός.</w:t>
      </w:r>
    </w:p>
    <w:p w:rsidR="00F8518A" w:rsidRPr="00D23E68" w:rsidRDefault="00F8518A" w:rsidP="00D23E68">
      <w:pPr>
        <w:pStyle w:val="a4"/>
        <w:numPr>
          <w:ilvl w:val="0"/>
          <w:numId w:val="1"/>
        </w:numPr>
        <w:spacing w:line="360" w:lineRule="auto"/>
        <w:jc w:val="both"/>
        <w:rPr>
          <w:rFonts w:ascii="Times New Roman" w:hAnsi="Times New Roman" w:cs="Times New Roman"/>
          <w:color w:val="000000" w:themeColor="text1"/>
          <w:sz w:val="24"/>
          <w:szCs w:val="24"/>
        </w:rPr>
      </w:pPr>
      <w:r w:rsidRPr="00D23E68">
        <w:rPr>
          <w:rFonts w:ascii="Times New Roman" w:hAnsi="Times New Roman" w:cs="Times New Roman"/>
          <w:color w:val="000000" w:themeColor="text1"/>
          <w:sz w:val="24"/>
          <w:szCs w:val="24"/>
        </w:rPr>
        <w:t xml:space="preserve">Δεν αποχωρίζεται …………… το σκυλάκι </w:t>
      </w:r>
      <w:r w:rsidR="00D23E68" w:rsidRPr="00D23E68">
        <w:rPr>
          <w:rFonts w:ascii="Times New Roman" w:hAnsi="Times New Roman" w:cs="Times New Roman"/>
          <w:color w:val="000000" w:themeColor="text1"/>
          <w:sz w:val="24"/>
          <w:szCs w:val="24"/>
        </w:rPr>
        <w:t>της· το παίρνει ……….. μαζί της.</w:t>
      </w:r>
    </w:p>
    <w:p w:rsidR="00D23E68" w:rsidRPr="00D23E68" w:rsidRDefault="00D23E68" w:rsidP="00D23E68">
      <w:pPr>
        <w:pStyle w:val="a4"/>
        <w:numPr>
          <w:ilvl w:val="0"/>
          <w:numId w:val="1"/>
        </w:numPr>
        <w:spacing w:line="360" w:lineRule="auto"/>
        <w:jc w:val="both"/>
        <w:rPr>
          <w:rFonts w:ascii="Times New Roman" w:hAnsi="Times New Roman" w:cs="Times New Roman"/>
          <w:color w:val="000000" w:themeColor="text1"/>
          <w:sz w:val="24"/>
          <w:szCs w:val="24"/>
        </w:rPr>
      </w:pPr>
      <w:r w:rsidRPr="00D23E68">
        <w:rPr>
          <w:rFonts w:ascii="Times New Roman" w:hAnsi="Times New Roman" w:cs="Times New Roman"/>
          <w:color w:val="000000" w:themeColor="text1"/>
          <w:sz w:val="24"/>
          <w:szCs w:val="24"/>
        </w:rPr>
        <w:t xml:space="preserve">……………… από τόσον καιρό έχω ξεχάσει το όνομά του. </w:t>
      </w:r>
    </w:p>
    <w:p w:rsidR="00D23E68" w:rsidRPr="00D23E68" w:rsidRDefault="00D23E68" w:rsidP="00D23E68">
      <w:pPr>
        <w:pStyle w:val="a4"/>
        <w:numPr>
          <w:ilvl w:val="0"/>
          <w:numId w:val="1"/>
        </w:numPr>
        <w:spacing w:line="360" w:lineRule="auto"/>
        <w:jc w:val="both"/>
        <w:rPr>
          <w:rFonts w:ascii="Times New Roman" w:hAnsi="Times New Roman" w:cs="Times New Roman"/>
          <w:color w:val="000000" w:themeColor="text1"/>
          <w:sz w:val="24"/>
          <w:szCs w:val="24"/>
        </w:rPr>
      </w:pPr>
      <w:r w:rsidRPr="00D23E68">
        <w:rPr>
          <w:rFonts w:ascii="Times New Roman" w:hAnsi="Times New Roman" w:cs="Times New Roman"/>
          <w:color w:val="000000" w:themeColor="text1"/>
          <w:sz w:val="24"/>
          <w:szCs w:val="24"/>
        </w:rPr>
        <w:t xml:space="preserve">Θα πάει σχολείο ……………….. . </w:t>
      </w:r>
    </w:p>
    <w:p w:rsidR="00D23E68" w:rsidRPr="00D23E68" w:rsidRDefault="00D23E68" w:rsidP="00D23E68">
      <w:pPr>
        <w:pStyle w:val="a4"/>
        <w:numPr>
          <w:ilvl w:val="0"/>
          <w:numId w:val="1"/>
        </w:numPr>
        <w:spacing w:line="360" w:lineRule="auto"/>
        <w:jc w:val="both"/>
        <w:rPr>
          <w:rFonts w:ascii="Times New Roman" w:hAnsi="Times New Roman" w:cs="Times New Roman"/>
          <w:color w:val="000000" w:themeColor="text1"/>
          <w:sz w:val="24"/>
          <w:szCs w:val="24"/>
        </w:rPr>
      </w:pPr>
      <w:r w:rsidRPr="00D23E68">
        <w:rPr>
          <w:rFonts w:ascii="Times New Roman" w:hAnsi="Times New Roman" w:cs="Times New Roman"/>
          <w:color w:val="000000" w:themeColor="text1"/>
          <w:sz w:val="24"/>
          <w:szCs w:val="24"/>
        </w:rPr>
        <w:t>……………….  θα πάμε για διακοπές στη Σαντορίνη.</w:t>
      </w:r>
    </w:p>
    <w:p w:rsidR="00D23E68" w:rsidRDefault="00D23E68" w:rsidP="00D23E68">
      <w:pPr>
        <w:pStyle w:val="a4"/>
        <w:numPr>
          <w:ilvl w:val="0"/>
          <w:numId w:val="1"/>
        </w:numPr>
        <w:spacing w:line="360" w:lineRule="auto"/>
        <w:jc w:val="both"/>
        <w:rPr>
          <w:rFonts w:ascii="Times New Roman" w:hAnsi="Times New Roman" w:cs="Times New Roman"/>
          <w:color w:val="000000" w:themeColor="text1"/>
          <w:sz w:val="24"/>
          <w:szCs w:val="24"/>
        </w:rPr>
      </w:pPr>
      <w:r w:rsidRPr="00D23E68">
        <w:rPr>
          <w:rFonts w:ascii="Times New Roman" w:hAnsi="Times New Roman" w:cs="Times New Roman"/>
          <w:color w:val="000000" w:themeColor="text1"/>
          <w:sz w:val="24"/>
          <w:szCs w:val="24"/>
        </w:rPr>
        <w:t xml:space="preserve">Τηλεφώνησέ μου ………………….. γιατί …………….. έχω δουλειά. </w:t>
      </w:r>
    </w:p>
    <w:p w:rsidR="004325C8" w:rsidRPr="004325C8" w:rsidRDefault="004325C8" w:rsidP="004325C8">
      <w:pPr>
        <w:spacing w:line="360" w:lineRule="auto"/>
        <w:jc w:val="both"/>
        <w:rPr>
          <w:rFonts w:ascii="Times New Roman" w:hAnsi="Times New Roman" w:cs="Times New Roman"/>
          <w:color w:val="000000" w:themeColor="text1"/>
          <w:sz w:val="24"/>
          <w:szCs w:val="24"/>
        </w:rPr>
      </w:pPr>
    </w:p>
    <w:p w:rsidR="00C12DF3" w:rsidRPr="004325C8" w:rsidRDefault="00A878BB" w:rsidP="004325C8">
      <w:pPr>
        <w:pStyle w:val="a4"/>
        <w:numPr>
          <w:ilvl w:val="0"/>
          <w:numId w:val="2"/>
        </w:numPr>
        <w:spacing w:line="360" w:lineRule="auto"/>
        <w:jc w:val="both"/>
        <w:rPr>
          <w:rFonts w:ascii="Times New Roman" w:hAnsi="Times New Roman" w:cs="Times New Roman"/>
          <w:b/>
          <w:color w:val="000000" w:themeColor="text1"/>
          <w:sz w:val="24"/>
          <w:szCs w:val="24"/>
        </w:rPr>
      </w:pPr>
      <w:r w:rsidRPr="004325C8">
        <w:rPr>
          <w:rFonts w:ascii="Times New Roman" w:hAnsi="Times New Roman" w:cs="Times New Roman"/>
          <w:b/>
          <w:color w:val="000000" w:themeColor="text1"/>
          <w:sz w:val="24"/>
          <w:szCs w:val="24"/>
          <w:u w:val="single"/>
        </w:rPr>
        <w:t xml:space="preserve">Υπογραμμίζω τις χρονικές προτάσεις. </w:t>
      </w:r>
    </w:p>
    <w:p w:rsidR="00A878BB" w:rsidRPr="004325C8" w:rsidRDefault="00A878BB" w:rsidP="004325C8">
      <w:pPr>
        <w:pStyle w:val="a4"/>
        <w:numPr>
          <w:ilvl w:val="0"/>
          <w:numId w:val="3"/>
        </w:numPr>
        <w:spacing w:line="360" w:lineRule="auto"/>
        <w:jc w:val="both"/>
        <w:rPr>
          <w:rFonts w:ascii="Times New Roman" w:hAnsi="Times New Roman" w:cs="Times New Roman"/>
          <w:color w:val="000000" w:themeColor="text1"/>
          <w:sz w:val="24"/>
          <w:szCs w:val="24"/>
        </w:rPr>
      </w:pPr>
      <w:r w:rsidRPr="004325C8">
        <w:rPr>
          <w:rFonts w:ascii="Times New Roman" w:hAnsi="Times New Roman" w:cs="Times New Roman"/>
          <w:color w:val="000000" w:themeColor="text1"/>
          <w:sz w:val="24"/>
          <w:szCs w:val="24"/>
        </w:rPr>
        <w:t>Σαν έμαθε γι’ αυτόν, άλλαξε αμέσως γνώμη</w:t>
      </w:r>
      <w:r w:rsidR="00460A10" w:rsidRPr="004325C8">
        <w:rPr>
          <w:rFonts w:ascii="Times New Roman" w:hAnsi="Times New Roman" w:cs="Times New Roman"/>
          <w:color w:val="000000" w:themeColor="text1"/>
          <w:sz w:val="24"/>
          <w:szCs w:val="24"/>
        </w:rPr>
        <w:t>, αφού άλλωστε δεν της είχε κάνει και κανένα κακό.</w:t>
      </w:r>
    </w:p>
    <w:p w:rsidR="00460A10" w:rsidRPr="004325C8" w:rsidRDefault="00460A10" w:rsidP="004325C8">
      <w:pPr>
        <w:pStyle w:val="a4"/>
        <w:numPr>
          <w:ilvl w:val="0"/>
          <w:numId w:val="3"/>
        </w:numPr>
        <w:spacing w:line="360" w:lineRule="auto"/>
        <w:jc w:val="both"/>
        <w:rPr>
          <w:rFonts w:ascii="Times New Roman" w:hAnsi="Times New Roman" w:cs="Times New Roman"/>
          <w:color w:val="000000" w:themeColor="text1"/>
          <w:sz w:val="24"/>
          <w:szCs w:val="24"/>
        </w:rPr>
      </w:pPr>
      <w:r w:rsidRPr="004325C8">
        <w:rPr>
          <w:rFonts w:ascii="Times New Roman" w:hAnsi="Times New Roman" w:cs="Times New Roman"/>
          <w:color w:val="000000" w:themeColor="text1"/>
          <w:sz w:val="24"/>
          <w:szCs w:val="24"/>
        </w:rPr>
        <w:t xml:space="preserve">Θα καταλάβεις γιατί έφυγα έτσι βιαστικά, ενώ δεν έπρεπε, όταν μάθεις την αλήθεια. </w:t>
      </w:r>
    </w:p>
    <w:p w:rsidR="00460A10" w:rsidRPr="004325C8" w:rsidRDefault="00460A10" w:rsidP="004325C8">
      <w:pPr>
        <w:pStyle w:val="a4"/>
        <w:numPr>
          <w:ilvl w:val="0"/>
          <w:numId w:val="3"/>
        </w:numPr>
        <w:spacing w:line="360" w:lineRule="auto"/>
        <w:jc w:val="both"/>
        <w:rPr>
          <w:rFonts w:ascii="Times New Roman" w:hAnsi="Times New Roman" w:cs="Times New Roman"/>
          <w:color w:val="000000" w:themeColor="text1"/>
          <w:sz w:val="24"/>
          <w:szCs w:val="24"/>
        </w:rPr>
      </w:pPr>
      <w:r w:rsidRPr="004325C8">
        <w:rPr>
          <w:rFonts w:ascii="Times New Roman" w:hAnsi="Times New Roman" w:cs="Times New Roman"/>
          <w:color w:val="000000" w:themeColor="text1"/>
          <w:sz w:val="24"/>
          <w:szCs w:val="24"/>
        </w:rPr>
        <w:t>Αφού δεν έχεις κάνει ακόμη όλα τα μαθήματά σου, θα πας να παίξεις μόνο αφού τα τελειώσεις.</w:t>
      </w:r>
    </w:p>
    <w:p w:rsidR="00460A10" w:rsidRPr="004325C8" w:rsidRDefault="00460A10" w:rsidP="004325C8">
      <w:pPr>
        <w:pStyle w:val="a4"/>
        <w:numPr>
          <w:ilvl w:val="0"/>
          <w:numId w:val="3"/>
        </w:numPr>
        <w:spacing w:line="360" w:lineRule="auto"/>
        <w:jc w:val="both"/>
        <w:rPr>
          <w:rFonts w:ascii="Times New Roman" w:hAnsi="Times New Roman" w:cs="Times New Roman"/>
          <w:color w:val="000000" w:themeColor="text1"/>
          <w:sz w:val="24"/>
          <w:szCs w:val="24"/>
        </w:rPr>
      </w:pPr>
      <w:r w:rsidRPr="004325C8">
        <w:rPr>
          <w:rFonts w:ascii="Times New Roman" w:hAnsi="Times New Roman" w:cs="Times New Roman"/>
          <w:color w:val="000000" w:themeColor="text1"/>
          <w:sz w:val="24"/>
          <w:szCs w:val="24"/>
        </w:rPr>
        <w:t>Να πεις στον κύριο που θα έρθει στις 8 να περιμένει λίγο, όσο που να επιστρέψω.</w:t>
      </w:r>
    </w:p>
    <w:p w:rsidR="00460A10" w:rsidRPr="004325C8" w:rsidRDefault="00460A10" w:rsidP="004325C8">
      <w:pPr>
        <w:pStyle w:val="a4"/>
        <w:numPr>
          <w:ilvl w:val="0"/>
          <w:numId w:val="3"/>
        </w:numPr>
        <w:spacing w:line="360" w:lineRule="auto"/>
        <w:jc w:val="both"/>
        <w:rPr>
          <w:rFonts w:ascii="Times New Roman" w:hAnsi="Times New Roman" w:cs="Times New Roman"/>
          <w:color w:val="000000" w:themeColor="text1"/>
          <w:sz w:val="24"/>
          <w:szCs w:val="24"/>
        </w:rPr>
      </w:pPr>
      <w:r w:rsidRPr="004325C8">
        <w:rPr>
          <w:rFonts w:ascii="Times New Roman" w:hAnsi="Times New Roman" w:cs="Times New Roman"/>
          <w:color w:val="000000" w:themeColor="text1"/>
          <w:sz w:val="24"/>
          <w:szCs w:val="24"/>
        </w:rPr>
        <w:t>Τότε οι δικοί μας επιτέθηκαν</w:t>
      </w:r>
      <w:r w:rsidR="004325C8" w:rsidRPr="004325C8">
        <w:rPr>
          <w:rFonts w:ascii="Times New Roman" w:hAnsi="Times New Roman" w:cs="Times New Roman"/>
          <w:color w:val="000000" w:themeColor="text1"/>
          <w:sz w:val="24"/>
          <w:szCs w:val="24"/>
        </w:rPr>
        <w:t xml:space="preserve"> προτού ξημερώσει, για να αιφνιδιάσουν τον εχθρό. </w:t>
      </w:r>
    </w:p>
    <w:p w:rsidR="004325C8" w:rsidRDefault="004325C8" w:rsidP="004325C8">
      <w:pPr>
        <w:pStyle w:val="a4"/>
        <w:numPr>
          <w:ilvl w:val="0"/>
          <w:numId w:val="3"/>
        </w:numPr>
        <w:spacing w:line="360" w:lineRule="auto"/>
        <w:jc w:val="both"/>
        <w:rPr>
          <w:rFonts w:ascii="Times New Roman" w:hAnsi="Times New Roman" w:cs="Times New Roman"/>
          <w:color w:val="000000" w:themeColor="text1"/>
          <w:sz w:val="24"/>
          <w:szCs w:val="24"/>
        </w:rPr>
      </w:pPr>
      <w:r w:rsidRPr="004325C8">
        <w:rPr>
          <w:rFonts w:ascii="Times New Roman" w:hAnsi="Times New Roman" w:cs="Times New Roman"/>
          <w:color w:val="000000" w:themeColor="text1"/>
          <w:sz w:val="24"/>
          <w:szCs w:val="24"/>
        </w:rPr>
        <w:t xml:space="preserve">Να με ειδοποιήσεις αμέσως μόλις ετοιμαστείς, ώστε να έρθω γρήγορα να σε πάρω. </w:t>
      </w:r>
    </w:p>
    <w:p w:rsidR="004325C8" w:rsidRPr="004325C8" w:rsidRDefault="004325C8" w:rsidP="004325C8">
      <w:pPr>
        <w:spacing w:line="360" w:lineRule="auto"/>
        <w:jc w:val="both"/>
        <w:rPr>
          <w:rFonts w:ascii="Times New Roman" w:hAnsi="Times New Roman" w:cs="Times New Roman"/>
          <w:color w:val="000000" w:themeColor="text1"/>
          <w:sz w:val="24"/>
          <w:szCs w:val="24"/>
        </w:rPr>
      </w:pPr>
    </w:p>
    <w:p w:rsidR="004325C8" w:rsidRPr="004325C8" w:rsidRDefault="004325C8" w:rsidP="004325C8">
      <w:pPr>
        <w:pStyle w:val="a4"/>
        <w:numPr>
          <w:ilvl w:val="0"/>
          <w:numId w:val="2"/>
        </w:numPr>
        <w:spacing w:line="360" w:lineRule="auto"/>
        <w:jc w:val="both"/>
        <w:rPr>
          <w:rFonts w:ascii="Times New Roman" w:hAnsi="Times New Roman" w:cs="Times New Roman"/>
          <w:b/>
          <w:color w:val="000000" w:themeColor="text1"/>
          <w:sz w:val="24"/>
          <w:szCs w:val="24"/>
          <w:u w:val="single"/>
        </w:rPr>
      </w:pPr>
      <w:r w:rsidRPr="004325C8">
        <w:rPr>
          <w:rFonts w:ascii="Times New Roman" w:hAnsi="Times New Roman" w:cs="Times New Roman"/>
          <w:b/>
          <w:color w:val="000000" w:themeColor="text1"/>
          <w:sz w:val="24"/>
          <w:szCs w:val="24"/>
          <w:u w:val="single"/>
        </w:rPr>
        <w:lastRenderedPageBreak/>
        <w:t>Σημειώνω Σ για τα ζευγάρια των επιρρημάτων που είναι συνώνυμα και Α γι’ αυτά που είναι αντώνυμα.</w:t>
      </w:r>
    </w:p>
    <w:p w:rsidR="004325C8" w:rsidRDefault="004325C8" w:rsidP="004325C8">
      <w:pPr>
        <w:spacing w:line="360" w:lineRule="auto"/>
        <w:jc w:val="both"/>
        <w:rPr>
          <w:rFonts w:ascii="Times New Roman" w:hAnsi="Times New Roman" w:cs="Times New Roman"/>
          <w:color w:val="000000" w:themeColor="text1"/>
          <w:sz w:val="24"/>
          <w:szCs w:val="24"/>
        </w:rPr>
      </w:pPr>
    </w:p>
    <w:p w:rsidR="004325C8" w:rsidRDefault="004C7412" w:rsidP="004325C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σ</w:t>
      </w:r>
      <w:r w:rsidR="004325C8">
        <w:rPr>
          <w:rFonts w:ascii="Times New Roman" w:hAnsi="Times New Roman" w:cs="Times New Roman"/>
          <w:color w:val="000000" w:themeColor="text1"/>
          <w:sz w:val="24"/>
          <w:szCs w:val="24"/>
        </w:rPr>
        <w:t>ιγά – γρήγορα ____                                                αδιάκοπα – ασταμάτητα ____</w:t>
      </w:r>
    </w:p>
    <w:p w:rsidR="004325C8" w:rsidRDefault="004C7412" w:rsidP="004325C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w:t>
      </w:r>
      <w:r w:rsidR="004325C8">
        <w:rPr>
          <w:rFonts w:ascii="Times New Roman" w:hAnsi="Times New Roman" w:cs="Times New Roman"/>
          <w:color w:val="000000" w:themeColor="text1"/>
          <w:sz w:val="24"/>
          <w:szCs w:val="24"/>
        </w:rPr>
        <w:t>λλιώτικα – διαφορετικά _____                              επίσης – ακόμα ____</w:t>
      </w:r>
    </w:p>
    <w:p w:rsidR="004C7412" w:rsidRDefault="004C7412" w:rsidP="004325C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εντελώς – ολωσδιόλου _____</w:t>
      </w:r>
      <w:r>
        <w:rPr>
          <w:rFonts w:ascii="Times New Roman" w:hAnsi="Times New Roman" w:cs="Times New Roman"/>
          <w:color w:val="000000" w:themeColor="text1"/>
          <w:sz w:val="24"/>
          <w:szCs w:val="24"/>
        </w:rPr>
        <w:tab/>
        <w:t xml:space="preserve">                                 αμέσως – ευθύς _____</w:t>
      </w:r>
    </w:p>
    <w:p w:rsidR="004C7412" w:rsidRDefault="004C7412" w:rsidP="004325C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πάντα – ποτέ _____                                                  ύστερα – έπειτα ____</w:t>
      </w:r>
    </w:p>
    <w:p w:rsidR="004C7412" w:rsidRDefault="004C7412" w:rsidP="004325C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μεμιάς – μονομιάς _____                                         καλώς – κακώς _____</w:t>
      </w:r>
    </w:p>
    <w:p w:rsidR="008119AC" w:rsidRPr="008119AC" w:rsidRDefault="004C7412" w:rsidP="004325C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ξαφνικά – έξαφνα _____                                         μέσα – έξω 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8119AC" w:rsidRDefault="008119AC" w:rsidP="008119AC">
      <w:pPr>
        <w:pStyle w:val="a4"/>
        <w:numPr>
          <w:ilvl w:val="0"/>
          <w:numId w:val="2"/>
        </w:numPr>
        <w:spacing w:line="360" w:lineRule="auto"/>
        <w:jc w:val="both"/>
        <w:rPr>
          <w:rFonts w:ascii="Times New Roman" w:hAnsi="Times New Roman" w:cs="Times New Roman"/>
          <w:b/>
          <w:color w:val="000000" w:themeColor="text1"/>
          <w:sz w:val="24"/>
          <w:szCs w:val="24"/>
          <w:u w:val="single"/>
        </w:rPr>
      </w:pPr>
      <w:r w:rsidRPr="008119AC">
        <w:rPr>
          <w:rFonts w:ascii="Times New Roman" w:hAnsi="Times New Roman" w:cs="Times New Roman"/>
          <w:b/>
          <w:color w:val="000000" w:themeColor="text1"/>
          <w:sz w:val="24"/>
          <w:szCs w:val="24"/>
          <w:u w:val="single"/>
        </w:rPr>
        <w:t>Συμπληρώνω με τη σωστή κατάληξη   -</w:t>
      </w:r>
      <w:proofErr w:type="spellStart"/>
      <w:r w:rsidRPr="008119AC">
        <w:rPr>
          <w:rFonts w:ascii="Times New Roman" w:hAnsi="Times New Roman" w:cs="Times New Roman"/>
          <w:b/>
          <w:color w:val="000000" w:themeColor="text1"/>
          <w:sz w:val="24"/>
          <w:szCs w:val="24"/>
          <w:u w:val="single"/>
        </w:rPr>
        <w:t>εται</w:t>
      </w:r>
      <w:proofErr w:type="spellEnd"/>
      <w:r w:rsidRPr="008119AC">
        <w:rPr>
          <w:rFonts w:ascii="Times New Roman" w:hAnsi="Times New Roman" w:cs="Times New Roman"/>
          <w:b/>
          <w:color w:val="000000" w:themeColor="text1"/>
          <w:sz w:val="24"/>
          <w:szCs w:val="24"/>
          <w:u w:val="single"/>
        </w:rPr>
        <w:t xml:space="preserve"> ή -</w:t>
      </w:r>
      <w:proofErr w:type="spellStart"/>
      <w:r w:rsidRPr="008119AC">
        <w:rPr>
          <w:rFonts w:ascii="Times New Roman" w:hAnsi="Times New Roman" w:cs="Times New Roman"/>
          <w:b/>
          <w:color w:val="000000" w:themeColor="text1"/>
          <w:sz w:val="24"/>
          <w:szCs w:val="24"/>
          <w:u w:val="single"/>
        </w:rPr>
        <w:t>ετε</w:t>
      </w:r>
      <w:proofErr w:type="spellEnd"/>
      <w:r w:rsidRPr="008119AC">
        <w:rPr>
          <w:rFonts w:ascii="Times New Roman" w:hAnsi="Times New Roman" w:cs="Times New Roman"/>
          <w:b/>
          <w:color w:val="000000" w:themeColor="text1"/>
          <w:sz w:val="24"/>
          <w:szCs w:val="24"/>
          <w:u w:val="single"/>
        </w:rPr>
        <w:t xml:space="preserve">. </w:t>
      </w:r>
      <w:r w:rsidR="004C7412" w:rsidRPr="008119AC">
        <w:rPr>
          <w:rFonts w:ascii="Times New Roman" w:hAnsi="Times New Roman" w:cs="Times New Roman"/>
          <w:b/>
          <w:color w:val="000000" w:themeColor="text1"/>
          <w:sz w:val="24"/>
          <w:szCs w:val="24"/>
          <w:u w:val="single"/>
        </w:rPr>
        <w:t xml:space="preserve">       </w:t>
      </w:r>
    </w:p>
    <w:p w:rsidR="008119AC" w:rsidRPr="008119AC" w:rsidRDefault="00406F1E"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Πόσα πληρ</w:t>
      </w:r>
      <w:r w:rsidR="0090672A">
        <w:rPr>
          <w:rFonts w:ascii="Times New Roman" w:hAnsi="Times New Roman" w:cs="Times New Roman"/>
          <w:color w:val="000000" w:themeColor="text1"/>
          <w:sz w:val="24"/>
          <w:szCs w:val="24"/>
        </w:rPr>
        <w:t>ών………. γι’ αυτό το σπίτι;</w:t>
      </w:r>
    </w:p>
    <w:p w:rsidR="0090672A" w:rsidRDefault="0090672A"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Το σπίτι τους βρίσκ…….. στην πλαγιά του βουνού.</w:t>
      </w:r>
    </w:p>
    <w:p w:rsidR="004325C8" w:rsidRDefault="0090672A" w:rsidP="008119AC">
      <w:pPr>
        <w:spacing w:line="360" w:lineRule="auto"/>
        <w:jc w:val="both"/>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Δεν ξέρετε τι χάν……. που δεν έρχεστε μαζί μας.</w:t>
      </w:r>
      <w:r w:rsidR="004C7412" w:rsidRPr="008119AC">
        <w:rPr>
          <w:rFonts w:ascii="Times New Roman" w:hAnsi="Times New Roman" w:cs="Times New Roman"/>
          <w:b/>
          <w:color w:val="000000" w:themeColor="text1"/>
          <w:sz w:val="24"/>
          <w:szCs w:val="24"/>
          <w:u w:val="single"/>
        </w:rPr>
        <w:t xml:space="preserve">   </w:t>
      </w:r>
    </w:p>
    <w:p w:rsidR="0090672A" w:rsidRDefault="0090672A"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Το μάθημα αυτό προσφέρ…….. για συζήτηση.</w:t>
      </w:r>
    </w:p>
    <w:p w:rsidR="0090672A" w:rsidRDefault="0090672A"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Η Β. Αφρική βρέχ……. από τη Μεσόγειο θάλασσα.</w:t>
      </w:r>
    </w:p>
    <w:p w:rsidR="0090672A" w:rsidRDefault="0090672A"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Γιατί δεν αποκαλύπτ……. την αλήθεια;</w:t>
      </w:r>
    </w:p>
    <w:p w:rsidR="0090672A" w:rsidRDefault="0090672A"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Δύσκολα μια τέτοια αλήθεια αποκαλύπτ…….. .</w:t>
      </w:r>
    </w:p>
    <w:p w:rsidR="0090672A" w:rsidRDefault="0090672A"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Πώς αυτό το ονομάζ………. ;</w:t>
      </w:r>
    </w:p>
    <w:p w:rsidR="0090672A" w:rsidRDefault="0090672A"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Πώς αυτό ονομάζ………. ;</w:t>
      </w:r>
    </w:p>
    <w:p w:rsidR="0085259F" w:rsidRPr="00107DCC" w:rsidRDefault="00107DCC" w:rsidP="00107DCC">
      <w:pPr>
        <w:pStyle w:val="a4"/>
        <w:numPr>
          <w:ilvl w:val="0"/>
          <w:numId w:val="2"/>
        </w:numPr>
        <w:spacing w:line="360" w:lineRule="auto"/>
        <w:jc w:val="both"/>
        <w:rPr>
          <w:rFonts w:ascii="Times New Roman" w:hAnsi="Times New Roman" w:cs="Times New Roman"/>
          <w:b/>
          <w:color w:val="000000" w:themeColor="text1"/>
          <w:sz w:val="24"/>
          <w:szCs w:val="24"/>
          <w:u w:val="single"/>
        </w:rPr>
      </w:pPr>
      <w:r w:rsidRPr="00107DCC">
        <w:rPr>
          <w:rFonts w:ascii="Times New Roman" w:hAnsi="Times New Roman" w:cs="Times New Roman"/>
          <w:b/>
          <w:color w:val="000000" w:themeColor="text1"/>
          <w:sz w:val="24"/>
          <w:szCs w:val="24"/>
          <w:u w:val="single"/>
        </w:rPr>
        <w:t>Με τη βοήθεια του λεξικού βρίσκω και γράφω δίπλα σε κάθε ουσιαστικό ένα παράγωγο ρήμα και ένα παράγωγο επίθετο.</w:t>
      </w:r>
    </w:p>
    <w:p w:rsidR="00107DCC" w:rsidRDefault="00107DCC"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φυτό: φυτεύω, φυτικός</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χορός: …………………………..</w:t>
      </w:r>
    </w:p>
    <w:p w:rsidR="00107DCC" w:rsidRDefault="00107DCC"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δόξα: ……………………………..                           σπίτι: ……………………………</w:t>
      </w:r>
    </w:p>
    <w:p w:rsidR="00107DCC" w:rsidRDefault="00711E91"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ντροπή: ………………………….                            όνομα: …………………………...</w:t>
      </w:r>
    </w:p>
    <w:p w:rsidR="00711E91" w:rsidRDefault="00711E91"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βράδυ: ……………………………                           αρχή: ……………………………</w:t>
      </w:r>
    </w:p>
    <w:p w:rsidR="00711E91" w:rsidRDefault="00711E91"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γείτονας: …………………………..                         σύντροφος: ……………………...</w:t>
      </w:r>
    </w:p>
    <w:p w:rsidR="00711E91" w:rsidRDefault="00711E91"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όνειρο: …………………………….                         κόπος: …………………………..</w:t>
      </w:r>
    </w:p>
    <w:p w:rsidR="00232F65" w:rsidRPr="0026613C" w:rsidRDefault="0026613C" w:rsidP="0026613C">
      <w:pPr>
        <w:pStyle w:val="a4"/>
        <w:numPr>
          <w:ilvl w:val="0"/>
          <w:numId w:val="2"/>
        </w:numPr>
        <w:spacing w:line="360" w:lineRule="auto"/>
        <w:jc w:val="both"/>
        <w:rPr>
          <w:rFonts w:ascii="Times New Roman" w:hAnsi="Times New Roman" w:cs="Times New Roman"/>
          <w:b/>
          <w:color w:val="000000" w:themeColor="text1"/>
          <w:sz w:val="24"/>
          <w:szCs w:val="24"/>
          <w:u w:val="single"/>
        </w:rPr>
      </w:pPr>
      <w:r w:rsidRPr="0026613C">
        <w:rPr>
          <w:rFonts w:ascii="Times New Roman" w:hAnsi="Times New Roman" w:cs="Times New Roman"/>
          <w:b/>
          <w:color w:val="000000" w:themeColor="text1"/>
          <w:sz w:val="24"/>
          <w:szCs w:val="24"/>
          <w:u w:val="single"/>
        </w:rPr>
        <w:t>Διαβάζω το παρακάτω κείμενο και το ξαναγράφω μετατρέποντας  την έγκλιση των ρημάτων πρώτα σε προστακτική και μετά σε υποτακτική.</w:t>
      </w:r>
      <w:r>
        <w:rPr>
          <w:rFonts w:ascii="Times New Roman" w:hAnsi="Times New Roman" w:cs="Times New Roman"/>
          <w:b/>
          <w:color w:val="000000" w:themeColor="text1"/>
          <w:sz w:val="24"/>
          <w:szCs w:val="24"/>
          <w:u w:val="single"/>
        </w:rPr>
        <w:t xml:space="preserve"> </w:t>
      </w:r>
    </w:p>
    <w:p w:rsidR="0026613C" w:rsidRDefault="00075AA6" w:rsidP="0026613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Παιδιά, δεν τρώμε και δεν πίνουμε μέσα στην τάξη. Διατηρούμε την τάξη μας καθαρή. Προσέχουμε στο μάθημα και δε συνομιλούμε με τους συμμαθητές μας. Δεν αμελούμε τις υποχρεώσεις μας. Ακόμα, δε μιλάμε άσχημα, αλλά σεβόμαστε  τους  συμμαθητές και το δάσκαλό μας. Δεν αλλάζουμε θέση χωρίς να ενημερώσουμε το δάσκαλό μας. Δεν καταστρέφουμε τα βιβλία μας και δε γράφουμε πάνω στα θρανία. Συνεργαζόμαστε για να πετύχουμε το καλύτερο αποτέλεσμα.</w:t>
      </w:r>
    </w:p>
    <w:p w:rsidR="00075AA6" w:rsidRDefault="00075AA6" w:rsidP="0026613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ΠΡΟΣΤΑΚΤΙΚΗ: Παιδιά, μην τρώτε και μην πίνετε…</w:t>
      </w:r>
    </w:p>
    <w:p w:rsidR="00075AA6" w:rsidRDefault="00075AA6" w:rsidP="0026613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ΥΠΟΤΑΚΤΙΚΗ: Παιδιά, καλό είναι να μην τρώτε και να μην πίνετε….</w:t>
      </w:r>
    </w:p>
    <w:p w:rsidR="00075AA6" w:rsidRPr="005D13F5" w:rsidRDefault="00075AA6" w:rsidP="00075AA6">
      <w:pPr>
        <w:pStyle w:val="a4"/>
        <w:numPr>
          <w:ilvl w:val="0"/>
          <w:numId w:val="2"/>
        </w:numPr>
        <w:spacing w:line="360" w:lineRule="auto"/>
        <w:jc w:val="both"/>
        <w:rPr>
          <w:rFonts w:ascii="Times New Roman" w:hAnsi="Times New Roman" w:cs="Times New Roman"/>
          <w:b/>
          <w:color w:val="000000" w:themeColor="text1"/>
          <w:sz w:val="24"/>
          <w:szCs w:val="24"/>
          <w:u w:val="single"/>
        </w:rPr>
      </w:pPr>
      <w:r w:rsidRPr="00075AA6">
        <w:rPr>
          <w:rFonts w:ascii="Times New Roman" w:hAnsi="Times New Roman" w:cs="Times New Roman"/>
          <w:b/>
          <w:color w:val="000000" w:themeColor="text1"/>
          <w:sz w:val="24"/>
          <w:szCs w:val="24"/>
          <w:u w:val="single"/>
        </w:rPr>
        <w:t xml:space="preserve">Γράφω κάθε ρήμα του κειμένου στη σωστή στήλη ανάλογα με την έγκλισή του. </w:t>
      </w:r>
    </w:p>
    <w:p w:rsidR="00013629" w:rsidRDefault="00AD473A" w:rsidP="005D13F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Μόλις φτάσαμε στο θέατρο, η καρδιά μου χτυπούσε δυνατά από την αγωνία. Ήθελα πολύ να δω μια θεατρική παράσταση. Οι δάσκαλοι μας είπαν: «Καθίστε στις τρεις πρώτες σειρές». Ευτυχώς πρόλαβα μια θέση στην πρώτη σειρά και μπορούσα να βλέπω καλά. «Μην κάνετε τόσο θόρυβο», φώναζαν οι ταξιθέτριες. Αφού έγινε ησυχία, άρχισαν να εμφανίζονται οι πρώτοι ηθοποιοί, να αλλάζουν οι φωτισμοί και να ακούγεται απαλή μουσική. Όλα ήταν υπέροχα! Στο διάλειμμα οι δάσκαλοι μας έλεγαν: « Μη σηκώνεστε από τις θέσεις σας, αν δεν είναι ανάγκη». </w:t>
      </w:r>
      <w:r w:rsidR="009749A1">
        <w:rPr>
          <w:rFonts w:ascii="Times New Roman" w:hAnsi="Times New Roman" w:cs="Times New Roman"/>
          <w:color w:val="000000" w:themeColor="text1"/>
          <w:sz w:val="24"/>
          <w:szCs w:val="24"/>
        </w:rPr>
        <w:t>Στο δεύτερο μέρος άρχισαν να αλλάζουν τα σκηνικά και οι ηθοποιοί προσπάθησαν να δώσουν τον καλύτερό τους εαυτό. Τελείωσε η παράσταση με ένα τραγούδι από όλο</w:t>
      </w:r>
      <w:r w:rsidR="007C54D4">
        <w:rPr>
          <w:rFonts w:ascii="Times New Roman" w:hAnsi="Times New Roman" w:cs="Times New Roman"/>
          <w:color w:val="000000" w:themeColor="text1"/>
          <w:sz w:val="24"/>
          <w:szCs w:val="24"/>
        </w:rPr>
        <w:t xml:space="preserve"> το θίασο, ο οποίος μας φώναζε: «Χειροκροτήστε παιδιά! Τραγουδήστε μαζί μας!». Ελπίζουμε να ξαναδούμε μια τέτοια παράσταση σύντομα! </w:t>
      </w:r>
    </w:p>
    <w:p w:rsidR="00013629" w:rsidRPr="00013629" w:rsidRDefault="00013629" w:rsidP="005D13F5">
      <w:pPr>
        <w:spacing w:line="360" w:lineRule="auto"/>
        <w:jc w:val="both"/>
        <w:rPr>
          <w:rFonts w:ascii="Times New Roman" w:hAnsi="Times New Roman" w:cs="Times New Roman"/>
          <w:i/>
          <w:color w:val="000000" w:themeColor="text1"/>
        </w:rPr>
      </w:pPr>
      <w:r w:rsidRPr="00013629">
        <w:rPr>
          <w:rFonts w:ascii="Times New Roman" w:hAnsi="Times New Roman" w:cs="Times New Roman"/>
          <w:i/>
          <w:color w:val="000000" w:themeColor="text1"/>
        </w:rPr>
        <w:t>(Βοήθεια: Στην οριστική θα βρεις 17 ρήματα, στην υποτακτική 8 και στην προστακτική 5.)</w:t>
      </w:r>
    </w:p>
    <w:tbl>
      <w:tblPr>
        <w:tblStyle w:val="a3"/>
        <w:tblW w:w="5000" w:type="pct"/>
        <w:tblLook w:val="04A0"/>
      </w:tblPr>
      <w:tblGrid>
        <w:gridCol w:w="2840"/>
        <w:gridCol w:w="2841"/>
        <w:gridCol w:w="2841"/>
      </w:tblGrid>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ΟΡΙΣΤΙΚΗ </w:t>
            </w: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ΥΠΟΤΑΚΤΙΚΗ</w:t>
            </w: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ΠΡΟΣΤΑΚΤΙΚΗ</w:t>
            </w: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r w:rsidR="00013629" w:rsidTr="00013629">
        <w:tc>
          <w:tcPr>
            <w:tcW w:w="1666"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c>
          <w:tcPr>
            <w:tcW w:w="1667" w:type="pct"/>
          </w:tcPr>
          <w:p w:rsidR="00013629" w:rsidRDefault="00013629" w:rsidP="005D13F5">
            <w:pPr>
              <w:spacing w:line="360" w:lineRule="auto"/>
              <w:jc w:val="both"/>
              <w:rPr>
                <w:rFonts w:ascii="Times New Roman" w:hAnsi="Times New Roman" w:cs="Times New Roman"/>
                <w:color w:val="000000" w:themeColor="text1"/>
                <w:sz w:val="24"/>
                <w:szCs w:val="24"/>
              </w:rPr>
            </w:pPr>
          </w:p>
        </w:tc>
      </w:tr>
    </w:tbl>
    <w:p w:rsidR="005D13F5" w:rsidRPr="005D13F5" w:rsidRDefault="00AD473A" w:rsidP="005D13F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75AA6" w:rsidRPr="0026613C" w:rsidRDefault="00075AA6" w:rsidP="0026613C">
      <w:pPr>
        <w:spacing w:line="360" w:lineRule="auto"/>
        <w:jc w:val="both"/>
        <w:rPr>
          <w:rFonts w:ascii="Times New Roman" w:hAnsi="Times New Roman" w:cs="Times New Roman"/>
          <w:color w:val="000000" w:themeColor="text1"/>
          <w:sz w:val="24"/>
          <w:szCs w:val="24"/>
        </w:rPr>
      </w:pPr>
    </w:p>
    <w:p w:rsidR="0090672A" w:rsidRDefault="00977A8A" w:rsidP="008119A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Μπορείτε να κάνετε μία έως δύο ασκήσεις κάθε μέρα. Θα επικοινωνήσουμε την επόμενη εβδομάδα.  Ελπίζω σύντομα να ξαναβρεθούμε στην τάξη μας! </w:t>
      </w:r>
    </w:p>
    <w:p w:rsidR="00977A8A" w:rsidRDefault="00977A8A" w:rsidP="00977A8A">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Η δασκάλα σας</w:t>
      </w:r>
    </w:p>
    <w:p w:rsidR="00977A8A" w:rsidRPr="0090672A" w:rsidRDefault="00977A8A" w:rsidP="00977A8A">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Ελένη Καλογιάννη</w:t>
      </w:r>
    </w:p>
    <w:p w:rsidR="004325C8" w:rsidRPr="004325C8" w:rsidRDefault="004325C8" w:rsidP="004325C8">
      <w:pPr>
        <w:spacing w:line="360" w:lineRule="auto"/>
        <w:jc w:val="both"/>
        <w:rPr>
          <w:rFonts w:ascii="Times New Roman" w:hAnsi="Times New Roman" w:cs="Times New Roman"/>
          <w:color w:val="000000" w:themeColor="text1"/>
          <w:sz w:val="24"/>
          <w:szCs w:val="24"/>
        </w:rPr>
      </w:pPr>
    </w:p>
    <w:p w:rsidR="00A878BB" w:rsidRPr="00C12DF3" w:rsidRDefault="00A878BB" w:rsidP="00D2469D">
      <w:pPr>
        <w:spacing w:line="360" w:lineRule="auto"/>
        <w:jc w:val="both"/>
        <w:rPr>
          <w:rFonts w:ascii="Times New Roman" w:hAnsi="Times New Roman" w:cs="Times New Roman"/>
          <w:color w:val="000000" w:themeColor="text1"/>
          <w:sz w:val="24"/>
          <w:szCs w:val="24"/>
        </w:rPr>
      </w:pPr>
    </w:p>
    <w:p w:rsidR="009916EB" w:rsidRPr="007575B2" w:rsidRDefault="009916EB" w:rsidP="00D2469D">
      <w:pPr>
        <w:spacing w:line="360" w:lineRule="auto"/>
        <w:jc w:val="both"/>
        <w:rPr>
          <w:rFonts w:ascii="Times New Roman" w:hAnsi="Times New Roman" w:cs="Times New Roman"/>
          <w:color w:val="000000" w:themeColor="text1"/>
          <w:sz w:val="24"/>
          <w:szCs w:val="24"/>
        </w:rPr>
      </w:pPr>
    </w:p>
    <w:p w:rsidR="007575B2" w:rsidRPr="007575B2" w:rsidRDefault="007575B2" w:rsidP="00D2469D">
      <w:pPr>
        <w:spacing w:line="360" w:lineRule="auto"/>
        <w:jc w:val="both"/>
        <w:rPr>
          <w:rFonts w:ascii="Times New Roman" w:hAnsi="Times New Roman" w:cs="Times New Roman"/>
          <w:color w:val="000000" w:themeColor="text1"/>
          <w:sz w:val="24"/>
          <w:szCs w:val="24"/>
        </w:rPr>
      </w:pPr>
    </w:p>
    <w:p w:rsidR="007575B2" w:rsidRPr="007575B2" w:rsidRDefault="007575B2" w:rsidP="00D2469D">
      <w:pPr>
        <w:spacing w:line="360" w:lineRule="auto"/>
        <w:jc w:val="both"/>
        <w:rPr>
          <w:rFonts w:ascii="Times New Roman" w:hAnsi="Times New Roman" w:cs="Times New Roman"/>
          <w:color w:val="000000" w:themeColor="text1"/>
          <w:sz w:val="24"/>
          <w:szCs w:val="24"/>
        </w:rPr>
      </w:pPr>
    </w:p>
    <w:p w:rsidR="007575B2" w:rsidRPr="007575B2" w:rsidRDefault="007575B2" w:rsidP="007575B2">
      <w:pPr>
        <w:pStyle w:val="a4"/>
        <w:numPr>
          <w:ilvl w:val="0"/>
          <w:numId w:val="4"/>
        </w:numPr>
        <w:spacing w:line="360" w:lineRule="auto"/>
        <w:ind w:left="426" w:hanging="426"/>
        <w:jc w:val="both"/>
        <w:rPr>
          <w:rFonts w:ascii="Times New Roman" w:hAnsi="Times New Roman" w:cs="Times New Roman"/>
          <w:color w:val="000000" w:themeColor="text1"/>
          <w:sz w:val="24"/>
          <w:szCs w:val="24"/>
        </w:rPr>
      </w:pPr>
      <w:r w:rsidRPr="007575B2">
        <w:rPr>
          <w:rFonts w:ascii="Times New Roman" w:hAnsi="Times New Roman" w:cs="Times New Roman"/>
          <w:b/>
          <w:color w:val="000000" w:themeColor="text1"/>
          <w:sz w:val="24"/>
          <w:szCs w:val="24"/>
          <w:u w:val="single"/>
        </w:rPr>
        <w:lastRenderedPageBreak/>
        <w:t xml:space="preserve">α. Γράφω πέντε διψήφιους άρτιους φυσικούς αριθμούς. </w:t>
      </w:r>
    </w:p>
    <w:p w:rsidR="007575B2" w:rsidRDefault="007575B2"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      …………..       …………      …………..</w:t>
      </w:r>
    </w:p>
    <w:p w:rsidR="007575B2" w:rsidRPr="007575B2" w:rsidRDefault="007575B2" w:rsidP="00D2469D">
      <w:pPr>
        <w:spacing w:line="360" w:lineRule="auto"/>
        <w:jc w:val="both"/>
        <w:rPr>
          <w:rFonts w:ascii="Times New Roman" w:hAnsi="Times New Roman" w:cs="Times New Roman"/>
          <w:color w:val="000000" w:themeColor="text1"/>
          <w:sz w:val="24"/>
          <w:szCs w:val="24"/>
          <w:u w:val="single"/>
        </w:rPr>
      </w:pPr>
      <w:r>
        <w:rPr>
          <w:rFonts w:ascii="Times New Roman" w:hAnsi="Times New Roman" w:cs="Times New Roman"/>
          <w:b/>
          <w:color w:val="000000" w:themeColor="text1"/>
          <w:sz w:val="24"/>
          <w:szCs w:val="24"/>
        </w:rPr>
        <w:t xml:space="preserve">        </w:t>
      </w:r>
      <w:r w:rsidRPr="007575B2">
        <w:rPr>
          <w:rFonts w:ascii="Times New Roman" w:hAnsi="Times New Roman" w:cs="Times New Roman"/>
          <w:b/>
          <w:color w:val="000000" w:themeColor="text1"/>
          <w:sz w:val="24"/>
          <w:szCs w:val="24"/>
          <w:u w:val="single"/>
        </w:rPr>
        <w:t xml:space="preserve">β. Γράφω τρεις τετραψήφιους περιττούς φυσικούς αριθμούς.  </w:t>
      </w:r>
    </w:p>
    <w:p w:rsidR="007575B2" w:rsidRDefault="007575B2"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       …………….</w:t>
      </w:r>
    </w:p>
    <w:p w:rsidR="007575B2" w:rsidRPr="006A3EA1" w:rsidRDefault="007575B2" w:rsidP="006A3EA1">
      <w:pPr>
        <w:pStyle w:val="a4"/>
        <w:numPr>
          <w:ilvl w:val="0"/>
          <w:numId w:val="4"/>
        </w:numPr>
        <w:spacing w:line="360" w:lineRule="auto"/>
        <w:ind w:left="426" w:hanging="426"/>
        <w:jc w:val="both"/>
        <w:rPr>
          <w:rFonts w:ascii="Times New Roman" w:hAnsi="Times New Roman" w:cs="Times New Roman"/>
          <w:b/>
          <w:color w:val="000000" w:themeColor="text1"/>
          <w:sz w:val="24"/>
          <w:szCs w:val="24"/>
          <w:u w:val="single"/>
        </w:rPr>
      </w:pPr>
      <w:r w:rsidRPr="006A3EA1">
        <w:rPr>
          <w:rFonts w:ascii="Times New Roman" w:hAnsi="Times New Roman" w:cs="Times New Roman"/>
          <w:b/>
          <w:color w:val="000000" w:themeColor="text1"/>
          <w:sz w:val="24"/>
          <w:szCs w:val="24"/>
          <w:u w:val="single"/>
        </w:rPr>
        <w:t>Συμπληρώνω τον παρακάτω πίνακα.</w:t>
      </w:r>
    </w:p>
    <w:tbl>
      <w:tblPr>
        <w:tblStyle w:val="a3"/>
        <w:tblW w:w="5000" w:type="pct"/>
        <w:tblLook w:val="04A0"/>
      </w:tblPr>
      <w:tblGrid>
        <w:gridCol w:w="3370"/>
        <w:gridCol w:w="2125"/>
        <w:gridCol w:w="3027"/>
      </w:tblGrid>
      <w:tr w:rsidR="007575B2" w:rsidTr="00FD166B">
        <w:tc>
          <w:tcPr>
            <w:tcW w:w="1977" w:type="pct"/>
          </w:tcPr>
          <w:p w:rsidR="007575B2" w:rsidRDefault="00FD166B"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Προηγούμενος φυσικός αριθμός</w:t>
            </w:r>
          </w:p>
        </w:tc>
        <w:tc>
          <w:tcPr>
            <w:tcW w:w="1247" w:type="pct"/>
          </w:tcPr>
          <w:p w:rsidR="007575B2" w:rsidRDefault="00FD166B"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Φυσικός αριθμός</w:t>
            </w:r>
          </w:p>
        </w:tc>
        <w:tc>
          <w:tcPr>
            <w:tcW w:w="1776" w:type="pct"/>
          </w:tcPr>
          <w:p w:rsidR="007575B2" w:rsidRDefault="00FD166B"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Επόμενος φυσικός αριθμός</w:t>
            </w:r>
          </w:p>
        </w:tc>
      </w:tr>
      <w:tr w:rsidR="007575B2" w:rsidTr="00FD166B">
        <w:tc>
          <w:tcPr>
            <w:tcW w:w="1977" w:type="pct"/>
          </w:tcPr>
          <w:p w:rsidR="007575B2" w:rsidRDefault="007575B2" w:rsidP="00D2469D">
            <w:pPr>
              <w:spacing w:line="360" w:lineRule="auto"/>
              <w:jc w:val="both"/>
              <w:rPr>
                <w:rFonts w:ascii="Times New Roman" w:hAnsi="Times New Roman" w:cs="Times New Roman"/>
                <w:color w:val="000000" w:themeColor="text1"/>
                <w:sz w:val="24"/>
                <w:szCs w:val="24"/>
              </w:rPr>
            </w:pPr>
          </w:p>
        </w:tc>
        <w:tc>
          <w:tcPr>
            <w:tcW w:w="1247" w:type="pct"/>
          </w:tcPr>
          <w:p w:rsidR="007575B2" w:rsidRDefault="00FD166B"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67.501</w:t>
            </w:r>
          </w:p>
        </w:tc>
        <w:tc>
          <w:tcPr>
            <w:tcW w:w="1776" w:type="pct"/>
          </w:tcPr>
          <w:p w:rsidR="007575B2" w:rsidRDefault="007575B2" w:rsidP="00D2469D">
            <w:pPr>
              <w:spacing w:line="360" w:lineRule="auto"/>
              <w:jc w:val="both"/>
              <w:rPr>
                <w:rFonts w:ascii="Times New Roman" w:hAnsi="Times New Roman" w:cs="Times New Roman"/>
                <w:color w:val="000000" w:themeColor="text1"/>
                <w:sz w:val="24"/>
                <w:szCs w:val="24"/>
              </w:rPr>
            </w:pPr>
          </w:p>
        </w:tc>
      </w:tr>
      <w:tr w:rsidR="007575B2" w:rsidTr="00FD166B">
        <w:tc>
          <w:tcPr>
            <w:tcW w:w="1977" w:type="pct"/>
          </w:tcPr>
          <w:p w:rsidR="007575B2" w:rsidRDefault="007575B2" w:rsidP="00D2469D">
            <w:pPr>
              <w:spacing w:line="360" w:lineRule="auto"/>
              <w:jc w:val="both"/>
              <w:rPr>
                <w:rFonts w:ascii="Times New Roman" w:hAnsi="Times New Roman" w:cs="Times New Roman"/>
                <w:color w:val="000000" w:themeColor="text1"/>
                <w:sz w:val="24"/>
                <w:szCs w:val="24"/>
              </w:rPr>
            </w:pPr>
          </w:p>
        </w:tc>
        <w:tc>
          <w:tcPr>
            <w:tcW w:w="1247" w:type="pct"/>
          </w:tcPr>
          <w:p w:rsidR="007575B2" w:rsidRDefault="00FD166B"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368.249</w:t>
            </w:r>
          </w:p>
        </w:tc>
        <w:tc>
          <w:tcPr>
            <w:tcW w:w="1776" w:type="pct"/>
          </w:tcPr>
          <w:p w:rsidR="007575B2" w:rsidRDefault="007575B2" w:rsidP="00D2469D">
            <w:pPr>
              <w:spacing w:line="360" w:lineRule="auto"/>
              <w:jc w:val="both"/>
              <w:rPr>
                <w:rFonts w:ascii="Times New Roman" w:hAnsi="Times New Roman" w:cs="Times New Roman"/>
                <w:color w:val="000000" w:themeColor="text1"/>
                <w:sz w:val="24"/>
                <w:szCs w:val="24"/>
              </w:rPr>
            </w:pPr>
          </w:p>
        </w:tc>
      </w:tr>
      <w:tr w:rsidR="007575B2" w:rsidTr="00FD166B">
        <w:tc>
          <w:tcPr>
            <w:tcW w:w="1977" w:type="pct"/>
          </w:tcPr>
          <w:p w:rsidR="007575B2" w:rsidRDefault="007575B2" w:rsidP="00D2469D">
            <w:pPr>
              <w:spacing w:line="360" w:lineRule="auto"/>
              <w:jc w:val="both"/>
              <w:rPr>
                <w:rFonts w:ascii="Times New Roman" w:hAnsi="Times New Roman" w:cs="Times New Roman"/>
                <w:color w:val="000000" w:themeColor="text1"/>
                <w:sz w:val="24"/>
                <w:szCs w:val="24"/>
              </w:rPr>
            </w:pPr>
          </w:p>
        </w:tc>
        <w:tc>
          <w:tcPr>
            <w:tcW w:w="1247" w:type="pct"/>
          </w:tcPr>
          <w:p w:rsidR="007575B2" w:rsidRDefault="00FD166B"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5.123.050</w:t>
            </w:r>
          </w:p>
        </w:tc>
        <w:tc>
          <w:tcPr>
            <w:tcW w:w="1776" w:type="pct"/>
          </w:tcPr>
          <w:p w:rsidR="007575B2" w:rsidRDefault="007575B2" w:rsidP="00D2469D">
            <w:pPr>
              <w:spacing w:line="360" w:lineRule="auto"/>
              <w:jc w:val="both"/>
              <w:rPr>
                <w:rFonts w:ascii="Times New Roman" w:hAnsi="Times New Roman" w:cs="Times New Roman"/>
                <w:color w:val="000000" w:themeColor="text1"/>
                <w:sz w:val="24"/>
                <w:szCs w:val="24"/>
              </w:rPr>
            </w:pPr>
          </w:p>
        </w:tc>
      </w:tr>
      <w:tr w:rsidR="007575B2" w:rsidTr="00FD166B">
        <w:tc>
          <w:tcPr>
            <w:tcW w:w="1977" w:type="pct"/>
          </w:tcPr>
          <w:p w:rsidR="007575B2" w:rsidRDefault="007575B2" w:rsidP="00D2469D">
            <w:pPr>
              <w:spacing w:line="360" w:lineRule="auto"/>
              <w:jc w:val="both"/>
              <w:rPr>
                <w:rFonts w:ascii="Times New Roman" w:hAnsi="Times New Roman" w:cs="Times New Roman"/>
                <w:color w:val="000000" w:themeColor="text1"/>
                <w:sz w:val="24"/>
                <w:szCs w:val="24"/>
              </w:rPr>
            </w:pPr>
          </w:p>
        </w:tc>
        <w:tc>
          <w:tcPr>
            <w:tcW w:w="1247" w:type="pct"/>
          </w:tcPr>
          <w:p w:rsidR="007575B2" w:rsidRDefault="00FD166B"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57.685.999</w:t>
            </w:r>
          </w:p>
        </w:tc>
        <w:tc>
          <w:tcPr>
            <w:tcW w:w="1776" w:type="pct"/>
          </w:tcPr>
          <w:p w:rsidR="007575B2" w:rsidRDefault="007575B2" w:rsidP="00D2469D">
            <w:pPr>
              <w:spacing w:line="360" w:lineRule="auto"/>
              <w:jc w:val="both"/>
              <w:rPr>
                <w:rFonts w:ascii="Times New Roman" w:hAnsi="Times New Roman" w:cs="Times New Roman"/>
                <w:color w:val="000000" w:themeColor="text1"/>
                <w:sz w:val="24"/>
                <w:szCs w:val="24"/>
              </w:rPr>
            </w:pPr>
          </w:p>
        </w:tc>
      </w:tr>
      <w:tr w:rsidR="007575B2" w:rsidTr="00FD166B">
        <w:tc>
          <w:tcPr>
            <w:tcW w:w="1977" w:type="pct"/>
          </w:tcPr>
          <w:p w:rsidR="007575B2" w:rsidRDefault="007575B2" w:rsidP="00D2469D">
            <w:pPr>
              <w:spacing w:line="360" w:lineRule="auto"/>
              <w:jc w:val="both"/>
              <w:rPr>
                <w:rFonts w:ascii="Times New Roman" w:hAnsi="Times New Roman" w:cs="Times New Roman"/>
                <w:color w:val="000000" w:themeColor="text1"/>
                <w:sz w:val="24"/>
                <w:szCs w:val="24"/>
              </w:rPr>
            </w:pPr>
          </w:p>
        </w:tc>
        <w:tc>
          <w:tcPr>
            <w:tcW w:w="1247" w:type="pct"/>
          </w:tcPr>
          <w:p w:rsidR="007575B2" w:rsidRDefault="00FD166B"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1.000.000.000</w:t>
            </w:r>
          </w:p>
        </w:tc>
        <w:tc>
          <w:tcPr>
            <w:tcW w:w="1776" w:type="pct"/>
          </w:tcPr>
          <w:p w:rsidR="007575B2" w:rsidRDefault="007575B2" w:rsidP="00D2469D">
            <w:pPr>
              <w:spacing w:line="360" w:lineRule="auto"/>
              <w:jc w:val="both"/>
              <w:rPr>
                <w:rFonts w:ascii="Times New Roman" w:hAnsi="Times New Roman" w:cs="Times New Roman"/>
                <w:color w:val="000000" w:themeColor="text1"/>
                <w:sz w:val="24"/>
                <w:szCs w:val="24"/>
              </w:rPr>
            </w:pPr>
          </w:p>
        </w:tc>
      </w:tr>
    </w:tbl>
    <w:p w:rsidR="007575B2" w:rsidRDefault="007575B2" w:rsidP="00D2469D">
      <w:pPr>
        <w:spacing w:line="360" w:lineRule="auto"/>
        <w:jc w:val="both"/>
        <w:rPr>
          <w:rFonts w:ascii="Times New Roman" w:hAnsi="Times New Roman" w:cs="Times New Roman"/>
          <w:color w:val="000000" w:themeColor="text1"/>
          <w:sz w:val="24"/>
          <w:szCs w:val="24"/>
        </w:rPr>
      </w:pPr>
    </w:p>
    <w:p w:rsidR="006A3EA1" w:rsidRPr="006A3EA1" w:rsidRDefault="006A3EA1" w:rsidP="006A3EA1">
      <w:pPr>
        <w:pStyle w:val="a4"/>
        <w:numPr>
          <w:ilvl w:val="0"/>
          <w:numId w:val="4"/>
        </w:numPr>
        <w:spacing w:line="360" w:lineRule="auto"/>
        <w:ind w:left="426" w:hanging="426"/>
        <w:jc w:val="both"/>
        <w:rPr>
          <w:rFonts w:ascii="Times New Roman" w:hAnsi="Times New Roman" w:cs="Times New Roman"/>
          <w:b/>
          <w:color w:val="000000" w:themeColor="text1"/>
          <w:sz w:val="24"/>
          <w:szCs w:val="24"/>
          <w:u w:val="single"/>
        </w:rPr>
      </w:pPr>
      <w:r w:rsidRPr="006A3EA1">
        <w:rPr>
          <w:rFonts w:ascii="Times New Roman" w:hAnsi="Times New Roman" w:cs="Times New Roman"/>
          <w:b/>
          <w:color w:val="000000" w:themeColor="text1"/>
          <w:sz w:val="24"/>
          <w:szCs w:val="24"/>
          <w:u w:val="single"/>
        </w:rPr>
        <w:t>Γράφω αν είναι άρτιος ή περιττός αριθμός καθένα από τα παρακάτω αθροίσματα.</w:t>
      </w:r>
    </w:p>
    <w:p w:rsidR="006A3EA1" w:rsidRDefault="006A3EA1"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άρτιος + άρτιος = ………………………</w:t>
      </w:r>
    </w:p>
    <w:p w:rsidR="006A3EA1" w:rsidRDefault="006A3EA1"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περιττός + περιττός = ………………………</w:t>
      </w:r>
    </w:p>
    <w:p w:rsidR="006A3EA1" w:rsidRDefault="006A3EA1" w:rsidP="00D2469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περιττός + άρτιος = ……………………</w:t>
      </w:r>
    </w:p>
    <w:p w:rsidR="0047474E" w:rsidRPr="00FF7CCE" w:rsidRDefault="00FF7CCE" w:rsidP="006A3EA1">
      <w:pPr>
        <w:spacing w:line="360" w:lineRule="auto"/>
        <w:jc w:val="both"/>
        <w:rPr>
          <w:rFonts w:ascii="Times New Roman" w:hAnsi="Times New Roman" w:cs="Times New Roman"/>
          <w:b/>
          <w:color w:val="000000" w:themeColor="text1"/>
          <w:sz w:val="24"/>
          <w:szCs w:val="24"/>
          <w:u w:val="single"/>
        </w:rPr>
      </w:pPr>
      <w:r w:rsidRPr="00FF7CCE">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 xml:space="preserve"> </w:t>
      </w:r>
      <w:r w:rsidR="0047474E" w:rsidRPr="00FF7CCE">
        <w:rPr>
          <w:rFonts w:ascii="Times New Roman" w:hAnsi="Times New Roman" w:cs="Times New Roman"/>
          <w:b/>
          <w:color w:val="000000" w:themeColor="text1"/>
          <w:sz w:val="24"/>
          <w:szCs w:val="24"/>
          <w:u w:val="single"/>
        </w:rPr>
        <w:t>Γράφω έναν οχταψήφιο αριθμό μεγαλύτερο από τον 23.246.374 κατά:</w:t>
      </w:r>
    </w:p>
    <w:p w:rsidR="0047474E" w:rsidRDefault="0047474E"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10.000.000 ……………………..                  1.000 ……………………………</w:t>
      </w:r>
    </w:p>
    <w:p w:rsidR="0047474E" w:rsidRDefault="0047474E"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1.000.000 ……………………..                     100 ……………………………..</w:t>
      </w:r>
    </w:p>
    <w:p w:rsidR="00FF7CCE" w:rsidRDefault="0047474E"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100.000 ………………………</w:t>
      </w:r>
      <w:r w:rsidR="00FF7C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10 </w:t>
      </w:r>
      <w:r w:rsidR="00FF7CCE">
        <w:rPr>
          <w:rFonts w:ascii="Times New Roman" w:hAnsi="Times New Roman" w:cs="Times New Roman"/>
          <w:color w:val="000000" w:themeColor="text1"/>
          <w:sz w:val="24"/>
          <w:szCs w:val="24"/>
        </w:rPr>
        <w:t>………………………………</w:t>
      </w:r>
    </w:p>
    <w:p w:rsidR="006A3EA1" w:rsidRDefault="00FF7CCE"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10.000 ………………………….</w:t>
      </w:r>
      <w:r w:rsidR="004747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1 ……………………………..</w:t>
      </w:r>
    </w:p>
    <w:p w:rsidR="00FF7CCE" w:rsidRPr="00957D82" w:rsidRDefault="00957D82" w:rsidP="006A3EA1">
      <w:pPr>
        <w:spacing w:line="360" w:lineRule="auto"/>
        <w:jc w:val="both"/>
        <w:rPr>
          <w:rFonts w:ascii="Times New Roman" w:hAnsi="Times New Roman" w:cs="Times New Roman"/>
          <w:b/>
          <w:color w:val="000000" w:themeColor="text1"/>
          <w:sz w:val="24"/>
          <w:szCs w:val="24"/>
          <w:u w:val="single"/>
        </w:rPr>
      </w:pPr>
      <w:r w:rsidRPr="00957D82">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 xml:space="preserve"> </w:t>
      </w:r>
      <w:r w:rsidR="0033266D" w:rsidRPr="00957D82">
        <w:rPr>
          <w:rFonts w:ascii="Times New Roman" w:hAnsi="Times New Roman" w:cs="Times New Roman"/>
          <w:b/>
          <w:color w:val="000000" w:themeColor="text1"/>
          <w:sz w:val="24"/>
          <w:szCs w:val="24"/>
          <w:u w:val="single"/>
        </w:rPr>
        <w:t>Γράφω πώς διαβάζουμε τους αριθμούς.</w:t>
      </w:r>
    </w:p>
    <w:p w:rsidR="0033266D" w:rsidRDefault="00957D82"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687.351 ………………………………………………………………………………</w:t>
      </w:r>
    </w:p>
    <w:p w:rsidR="00957D82" w:rsidRDefault="00957D82"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5.005.003 ……………………………………………………………………………….</w:t>
      </w:r>
    </w:p>
    <w:p w:rsidR="00957D82" w:rsidRDefault="00957D82"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2.020.200.002 …………………………………………………………………………</w:t>
      </w:r>
    </w:p>
    <w:p w:rsidR="00957D82" w:rsidRDefault="00957D82"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3.000.003.300 …………………………………………………………………………</w:t>
      </w:r>
    </w:p>
    <w:p w:rsidR="00957D82" w:rsidRDefault="00957D82"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600.060.600 ……………………………………………………………………………</w:t>
      </w:r>
    </w:p>
    <w:p w:rsidR="0036672D" w:rsidRPr="00601C57" w:rsidRDefault="00601C57" w:rsidP="006A3EA1">
      <w:pPr>
        <w:spacing w:line="360" w:lineRule="auto"/>
        <w:jc w:val="both"/>
        <w:rPr>
          <w:rFonts w:ascii="Times New Roman" w:hAnsi="Times New Roman" w:cs="Times New Roman"/>
          <w:b/>
          <w:color w:val="000000" w:themeColor="text1"/>
          <w:sz w:val="24"/>
          <w:szCs w:val="24"/>
          <w:u w:val="single"/>
        </w:rPr>
      </w:pPr>
      <w:r w:rsidRPr="00601C57">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 xml:space="preserve"> </w:t>
      </w:r>
      <w:r w:rsidR="0036672D" w:rsidRPr="00601C57">
        <w:rPr>
          <w:rFonts w:ascii="Times New Roman" w:hAnsi="Times New Roman" w:cs="Times New Roman"/>
          <w:b/>
          <w:color w:val="000000" w:themeColor="text1"/>
          <w:sz w:val="24"/>
          <w:szCs w:val="24"/>
          <w:u w:val="single"/>
        </w:rPr>
        <w:t>Στρογγυλοποιώ τον αριθμό 674.928.436 στις:</w:t>
      </w:r>
    </w:p>
    <w:p w:rsidR="0036672D" w:rsidRDefault="0036672D"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Ε.Ε. …………………………………</w:t>
      </w:r>
    </w:p>
    <w:p w:rsidR="0036672D" w:rsidRDefault="0036672D"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Δ.Ε. ………………………………….</w:t>
      </w:r>
    </w:p>
    <w:p w:rsidR="0036672D" w:rsidRDefault="0036672D"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Μ.Ε. …………………………………</w:t>
      </w:r>
    </w:p>
    <w:p w:rsidR="0036672D" w:rsidRDefault="0036672D"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Ε.Χ. …………………………………</w:t>
      </w:r>
    </w:p>
    <w:p w:rsidR="0036672D" w:rsidRDefault="0036672D"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Δ.Χ. …………………………………..</w:t>
      </w:r>
    </w:p>
    <w:p w:rsidR="0036672D" w:rsidRDefault="0036672D"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Μ.Χ. ……………………………………</w:t>
      </w:r>
    </w:p>
    <w:p w:rsidR="00601C57" w:rsidRDefault="00601C57"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Ε.Μ. …………………………………</w:t>
      </w:r>
    </w:p>
    <w:p w:rsidR="00601C57" w:rsidRDefault="00601C57"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Δ.Μ. ………………………………….</w:t>
      </w:r>
    </w:p>
    <w:p w:rsidR="002203A4" w:rsidRDefault="00105D27" w:rsidP="00105D27">
      <w:pPr>
        <w:spacing w:line="360" w:lineRule="auto"/>
        <w:jc w:val="both"/>
        <w:rPr>
          <w:rFonts w:ascii="Times New Roman" w:hAnsi="Times New Roman" w:cs="Times New Roman"/>
          <w:color w:val="000000" w:themeColor="text1"/>
          <w:sz w:val="24"/>
          <w:szCs w:val="24"/>
        </w:rPr>
      </w:pPr>
      <w:r w:rsidRPr="00105D27">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 xml:space="preserve">  </w:t>
      </w:r>
      <w:r w:rsidR="002203A4" w:rsidRPr="002203A4">
        <w:rPr>
          <w:rFonts w:ascii="Times New Roman" w:hAnsi="Times New Roman" w:cs="Times New Roman"/>
          <w:b/>
          <w:color w:val="000000" w:themeColor="text1"/>
          <w:sz w:val="24"/>
          <w:szCs w:val="24"/>
          <w:u w:val="single"/>
        </w:rPr>
        <w:t>Υπολογίζω κάθετα τα πηλίκα.</w:t>
      </w:r>
      <w:r w:rsidR="002203A4">
        <w:rPr>
          <w:rFonts w:ascii="Times New Roman" w:hAnsi="Times New Roman" w:cs="Times New Roman"/>
          <w:b/>
          <w:color w:val="000000" w:themeColor="text1"/>
          <w:sz w:val="24"/>
          <w:szCs w:val="24"/>
          <w:u w:val="single"/>
        </w:rPr>
        <w:t xml:space="preserve"> </w:t>
      </w:r>
    </w:p>
    <w:p w:rsidR="002203A4" w:rsidRDefault="002203A4"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1.813 : 49 =      </w:t>
      </w:r>
      <w:r w:rsidR="00105D2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3.480 : 58 =    </w:t>
      </w:r>
      <w:r w:rsidR="00105D27">
        <w:rPr>
          <w:rFonts w:ascii="Times New Roman" w:hAnsi="Times New Roman" w:cs="Times New Roman"/>
          <w:color w:val="000000" w:themeColor="text1"/>
          <w:sz w:val="24"/>
          <w:szCs w:val="24"/>
        </w:rPr>
        <w:t xml:space="preserve">    28.912 : 26 =        43.550 : 134 =         41.673 : 87 = </w:t>
      </w:r>
    </w:p>
    <w:p w:rsidR="008E1067" w:rsidRDefault="008E1067" w:rsidP="006A3EA1">
      <w:pPr>
        <w:spacing w:line="360" w:lineRule="auto"/>
        <w:jc w:val="both"/>
        <w:rPr>
          <w:rFonts w:ascii="Times New Roman" w:hAnsi="Times New Roman" w:cs="Times New Roman"/>
          <w:b/>
          <w:color w:val="000000" w:themeColor="text1"/>
          <w:sz w:val="24"/>
          <w:szCs w:val="24"/>
        </w:rPr>
      </w:pPr>
    </w:p>
    <w:p w:rsidR="00105D27" w:rsidRDefault="00697FC7" w:rsidP="006A3EA1">
      <w:pPr>
        <w:spacing w:line="360" w:lineRule="auto"/>
        <w:jc w:val="both"/>
        <w:rPr>
          <w:rFonts w:ascii="Times New Roman" w:hAnsi="Times New Roman" w:cs="Times New Roman"/>
          <w:color w:val="000000" w:themeColor="text1"/>
          <w:sz w:val="24"/>
          <w:szCs w:val="24"/>
        </w:rPr>
      </w:pPr>
      <w:r w:rsidRPr="00697FC7">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 xml:space="preserve"> </w:t>
      </w:r>
      <w:r w:rsidR="00105D27" w:rsidRPr="00105D27">
        <w:rPr>
          <w:rFonts w:ascii="Times New Roman" w:hAnsi="Times New Roman" w:cs="Times New Roman"/>
          <w:b/>
          <w:color w:val="000000" w:themeColor="text1"/>
          <w:sz w:val="24"/>
          <w:szCs w:val="24"/>
          <w:u w:val="single"/>
        </w:rPr>
        <w:t xml:space="preserve">Λύνω τα παρακάτω προβλήματα με τη βοήθεια του Ε.Κ.Π. </w:t>
      </w:r>
    </w:p>
    <w:p w:rsidR="00AD6E4F" w:rsidRDefault="00AD6E4F"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α. Τρεις σκοπευτές ρίχνουν βολές ο καθένας με τα όπλα τους. Ο πρώτος ρίχνει μία βολή κάθε 3 δευτερόλεπτα, ο δεύτερος κάθε 4  δευτερόλεπτα και ο τρίτος κάθε 6</w:t>
      </w:r>
      <w:r w:rsidRPr="00AD6E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δευτερόλεπτα. Οι τρεις σκοπευτές ρίχνουν την πρώτη βολή ταυτόχρονα. Να βρεις πότε θα ρίξουν ξανά ταυτόχρονα και οι τρεις και πόσες βολές θα έχει ρίξει ο καθένας μέχρι τότε.</w:t>
      </w:r>
    </w:p>
    <w:p w:rsidR="008E1067" w:rsidRDefault="008E1067" w:rsidP="006A3EA1">
      <w:pPr>
        <w:spacing w:line="360" w:lineRule="auto"/>
        <w:jc w:val="both"/>
        <w:rPr>
          <w:rFonts w:ascii="Times New Roman" w:hAnsi="Times New Roman" w:cs="Times New Roman"/>
          <w:color w:val="000000" w:themeColor="text1"/>
          <w:sz w:val="24"/>
          <w:szCs w:val="24"/>
        </w:rPr>
      </w:pPr>
    </w:p>
    <w:p w:rsidR="00105D27" w:rsidRDefault="00AD6E4F"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β. Οι μαθητές ενός τμήματος μπορούν να παραταχθούν σε δυάδες ή τετράδες ή πεντάδες και να μην περισσεύει κανένας. Να βρεις πόσους τουλάχιστον μαθητές έχει το τμήμα.  </w:t>
      </w:r>
    </w:p>
    <w:p w:rsidR="008E1067" w:rsidRDefault="008E1067" w:rsidP="006A3EA1">
      <w:pPr>
        <w:spacing w:line="360" w:lineRule="auto"/>
        <w:jc w:val="both"/>
        <w:rPr>
          <w:rFonts w:ascii="Times New Roman" w:hAnsi="Times New Roman" w:cs="Times New Roman"/>
          <w:b/>
          <w:color w:val="000000" w:themeColor="text1"/>
          <w:sz w:val="24"/>
          <w:szCs w:val="24"/>
        </w:rPr>
      </w:pPr>
    </w:p>
    <w:p w:rsidR="0057387E" w:rsidRPr="0057387E" w:rsidRDefault="0057387E" w:rsidP="006A3EA1">
      <w:pPr>
        <w:spacing w:line="360" w:lineRule="auto"/>
        <w:jc w:val="both"/>
        <w:rPr>
          <w:rFonts w:ascii="Times New Roman" w:hAnsi="Times New Roman" w:cs="Times New Roman"/>
          <w:color w:val="000000" w:themeColor="text1"/>
          <w:sz w:val="24"/>
          <w:szCs w:val="24"/>
        </w:rPr>
      </w:pPr>
      <w:r w:rsidRPr="0057387E">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u w:val="single"/>
        </w:rPr>
        <w:t xml:space="preserve"> </w:t>
      </w:r>
      <w:r w:rsidRPr="0057387E">
        <w:rPr>
          <w:rFonts w:ascii="Times New Roman" w:hAnsi="Times New Roman" w:cs="Times New Roman"/>
          <w:b/>
          <w:color w:val="000000" w:themeColor="text1"/>
          <w:sz w:val="24"/>
          <w:szCs w:val="24"/>
          <w:u w:val="single"/>
        </w:rPr>
        <w:t>Βάζω Χ στον πίνακα για τους αριθμούς που διαιρούνται με:</w:t>
      </w:r>
      <w:r>
        <w:rPr>
          <w:rFonts w:ascii="Times New Roman" w:hAnsi="Times New Roman" w:cs="Times New Roman"/>
          <w:b/>
          <w:color w:val="000000" w:themeColor="text1"/>
          <w:sz w:val="24"/>
          <w:szCs w:val="24"/>
          <w:u w:val="single"/>
        </w:rPr>
        <w:t xml:space="preserve"> </w:t>
      </w:r>
    </w:p>
    <w:tbl>
      <w:tblPr>
        <w:tblStyle w:val="a3"/>
        <w:tblW w:w="5000" w:type="pct"/>
        <w:tblLook w:val="04A0"/>
      </w:tblPr>
      <w:tblGrid>
        <w:gridCol w:w="1420"/>
        <w:gridCol w:w="1420"/>
        <w:gridCol w:w="1420"/>
        <w:gridCol w:w="1420"/>
        <w:gridCol w:w="1421"/>
        <w:gridCol w:w="1421"/>
      </w:tblGrid>
      <w:tr w:rsidR="0057387E" w:rsidTr="0057387E">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Αριθμοί </w:t>
            </w: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το 2</w:t>
            </w: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το 3</w:t>
            </w: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το 5</w:t>
            </w: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το 9</w:t>
            </w: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το 10</w:t>
            </w:r>
          </w:p>
        </w:tc>
      </w:tr>
      <w:tr w:rsidR="0057387E" w:rsidTr="0057387E">
        <w:tc>
          <w:tcPr>
            <w:tcW w:w="833" w:type="pct"/>
          </w:tcPr>
          <w:p w:rsidR="0057387E" w:rsidRDefault="0004775C"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732</w:t>
            </w: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p>
        </w:tc>
      </w:tr>
      <w:tr w:rsidR="0057387E" w:rsidTr="0057387E">
        <w:tc>
          <w:tcPr>
            <w:tcW w:w="833" w:type="pct"/>
          </w:tcPr>
          <w:p w:rsidR="0057387E" w:rsidRDefault="0004775C"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8.001</w:t>
            </w: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p>
        </w:tc>
      </w:tr>
      <w:tr w:rsidR="0057387E" w:rsidTr="0057387E">
        <w:tc>
          <w:tcPr>
            <w:tcW w:w="833" w:type="pct"/>
          </w:tcPr>
          <w:p w:rsidR="0057387E" w:rsidRDefault="0004775C"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5210</w:t>
            </w: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p>
        </w:tc>
      </w:tr>
      <w:tr w:rsidR="0057387E" w:rsidTr="0057387E">
        <w:tc>
          <w:tcPr>
            <w:tcW w:w="833" w:type="pct"/>
          </w:tcPr>
          <w:p w:rsidR="0057387E" w:rsidRDefault="0004775C"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45.645</w:t>
            </w: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p>
        </w:tc>
      </w:tr>
      <w:tr w:rsidR="0057387E" w:rsidTr="0057387E">
        <w:tc>
          <w:tcPr>
            <w:tcW w:w="833" w:type="pct"/>
          </w:tcPr>
          <w:p w:rsidR="0057387E" w:rsidRDefault="0004775C"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312.120</w:t>
            </w: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p>
        </w:tc>
      </w:tr>
      <w:tr w:rsidR="0057387E" w:rsidTr="0057387E">
        <w:tc>
          <w:tcPr>
            <w:tcW w:w="833" w:type="pct"/>
          </w:tcPr>
          <w:p w:rsidR="0057387E" w:rsidRDefault="0004775C"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345</w:t>
            </w: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3"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p>
        </w:tc>
        <w:tc>
          <w:tcPr>
            <w:tcW w:w="834" w:type="pct"/>
          </w:tcPr>
          <w:p w:rsidR="0057387E" w:rsidRDefault="0057387E" w:rsidP="006A3EA1">
            <w:pPr>
              <w:spacing w:line="360" w:lineRule="auto"/>
              <w:jc w:val="both"/>
              <w:rPr>
                <w:rFonts w:ascii="Times New Roman" w:hAnsi="Times New Roman" w:cs="Times New Roman"/>
                <w:color w:val="000000" w:themeColor="text1"/>
                <w:sz w:val="24"/>
                <w:szCs w:val="24"/>
              </w:rPr>
            </w:pPr>
          </w:p>
        </w:tc>
      </w:tr>
    </w:tbl>
    <w:p w:rsidR="0057387E" w:rsidRDefault="0057387E" w:rsidP="006A3EA1">
      <w:pPr>
        <w:spacing w:line="360" w:lineRule="auto"/>
        <w:jc w:val="both"/>
        <w:rPr>
          <w:rFonts w:ascii="Times New Roman" w:hAnsi="Times New Roman" w:cs="Times New Roman"/>
          <w:color w:val="000000" w:themeColor="text1"/>
          <w:sz w:val="24"/>
          <w:szCs w:val="24"/>
        </w:rPr>
      </w:pPr>
    </w:p>
    <w:p w:rsidR="0004775C" w:rsidRPr="006C0FCC" w:rsidRDefault="0004775C" w:rsidP="006C0FCC">
      <w:pPr>
        <w:pStyle w:val="a4"/>
        <w:numPr>
          <w:ilvl w:val="0"/>
          <w:numId w:val="5"/>
        </w:numPr>
        <w:spacing w:line="360" w:lineRule="auto"/>
        <w:ind w:left="426" w:hanging="426"/>
        <w:jc w:val="both"/>
        <w:rPr>
          <w:rFonts w:ascii="Times New Roman" w:hAnsi="Times New Roman" w:cs="Times New Roman"/>
          <w:color w:val="000000" w:themeColor="text1"/>
          <w:sz w:val="24"/>
          <w:szCs w:val="24"/>
        </w:rPr>
      </w:pPr>
      <w:r w:rsidRPr="006C0FCC">
        <w:rPr>
          <w:rFonts w:ascii="Times New Roman" w:hAnsi="Times New Roman" w:cs="Times New Roman"/>
          <w:b/>
          <w:color w:val="000000" w:themeColor="text1"/>
          <w:sz w:val="24"/>
          <w:szCs w:val="24"/>
          <w:u w:val="single"/>
        </w:rPr>
        <w:t xml:space="preserve">Διαγράφω τους αριθμούς που δεν μπορεί να είναι υπόλοιπο σε κάθε διαίρεση: </w:t>
      </w:r>
    </w:p>
    <w:tbl>
      <w:tblPr>
        <w:tblStyle w:val="a3"/>
        <w:tblW w:w="5000" w:type="pct"/>
        <w:tblLook w:val="04A0"/>
      </w:tblPr>
      <w:tblGrid>
        <w:gridCol w:w="1216"/>
        <w:gridCol w:w="1217"/>
        <w:gridCol w:w="1217"/>
        <w:gridCol w:w="1217"/>
        <w:gridCol w:w="1219"/>
        <w:gridCol w:w="1219"/>
        <w:gridCol w:w="1217"/>
      </w:tblGrid>
      <w:tr w:rsidR="006C0FCC" w:rsidTr="006C0FCC">
        <w:tc>
          <w:tcPr>
            <w:tcW w:w="714" w:type="pct"/>
          </w:tcPr>
          <w:p w:rsidR="006C0FCC" w:rsidRDefault="006C0FCC"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Διαίρεση</w:t>
            </w:r>
          </w:p>
        </w:tc>
        <w:tc>
          <w:tcPr>
            <w:tcW w:w="714" w:type="pct"/>
          </w:tcPr>
          <w:p w:rsidR="006C0FCC" w:rsidRDefault="00055561"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4</w:t>
            </w:r>
          </w:p>
        </w:tc>
        <w:tc>
          <w:tcPr>
            <w:tcW w:w="714" w:type="pct"/>
          </w:tcPr>
          <w:p w:rsidR="006C0FCC" w:rsidRDefault="00055561"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6</w:t>
            </w:r>
          </w:p>
        </w:tc>
        <w:tc>
          <w:tcPr>
            <w:tcW w:w="714" w:type="pct"/>
          </w:tcPr>
          <w:p w:rsidR="006C0FCC" w:rsidRDefault="00055561"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715" w:type="pct"/>
          </w:tcPr>
          <w:p w:rsidR="006C0FCC" w:rsidRDefault="00055561"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715" w:type="pct"/>
          </w:tcPr>
          <w:p w:rsidR="006C0FCC" w:rsidRDefault="00055561"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715" w:type="pct"/>
          </w:tcPr>
          <w:p w:rsidR="006C0FCC" w:rsidRDefault="00055561"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r>
      <w:tr w:rsidR="006C0FCC" w:rsidTr="006C0FCC">
        <w:tc>
          <w:tcPr>
            <w:tcW w:w="714" w:type="pct"/>
          </w:tcPr>
          <w:p w:rsidR="006C0FCC" w:rsidRDefault="006C0FCC"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Υπόλοιπα</w:t>
            </w:r>
          </w:p>
        </w:tc>
        <w:tc>
          <w:tcPr>
            <w:tcW w:w="714" w:type="pct"/>
          </w:tcPr>
          <w:p w:rsidR="006C0FCC" w:rsidRDefault="00055561"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5, 7, 3, 6</w:t>
            </w:r>
          </w:p>
        </w:tc>
        <w:tc>
          <w:tcPr>
            <w:tcW w:w="714" w:type="pct"/>
          </w:tcPr>
          <w:p w:rsidR="006C0FCC" w:rsidRDefault="00055561"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2, 5, 7, 8</w:t>
            </w:r>
          </w:p>
        </w:tc>
        <w:tc>
          <w:tcPr>
            <w:tcW w:w="714" w:type="pct"/>
          </w:tcPr>
          <w:p w:rsidR="006C0FCC" w:rsidRDefault="00055561"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7, 9, 6, 8</w:t>
            </w:r>
          </w:p>
        </w:tc>
        <w:tc>
          <w:tcPr>
            <w:tcW w:w="715" w:type="pct"/>
          </w:tcPr>
          <w:p w:rsidR="006C0FCC" w:rsidRDefault="00055561"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4, 6, 7, 10</w:t>
            </w:r>
          </w:p>
        </w:tc>
        <w:tc>
          <w:tcPr>
            <w:tcW w:w="715" w:type="pct"/>
          </w:tcPr>
          <w:p w:rsidR="006C0FCC" w:rsidRDefault="00055561"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8, 9, 5, 10</w:t>
            </w:r>
          </w:p>
        </w:tc>
        <w:tc>
          <w:tcPr>
            <w:tcW w:w="715" w:type="pct"/>
          </w:tcPr>
          <w:p w:rsidR="006C0FCC" w:rsidRDefault="00055561"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11, 7, 0, 9</w:t>
            </w:r>
          </w:p>
        </w:tc>
      </w:tr>
    </w:tbl>
    <w:p w:rsidR="00FF7CCE" w:rsidRDefault="00FF7CCE" w:rsidP="006A3EA1">
      <w:pPr>
        <w:spacing w:line="360" w:lineRule="auto"/>
        <w:jc w:val="both"/>
        <w:rPr>
          <w:rFonts w:ascii="Times New Roman" w:hAnsi="Times New Roman" w:cs="Times New Roman"/>
          <w:color w:val="000000" w:themeColor="text1"/>
          <w:sz w:val="24"/>
          <w:szCs w:val="24"/>
        </w:rPr>
      </w:pPr>
    </w:p>
    <w:p w:rsidR="0058417B" w:rsidRDefault="0058417B" w:rsidP="006A3EA1">
      <w:pPr>
        <w:spacing w:line="360" w:lineRule="auto"/>
        <w:jc w:val="both"/>
        <w:rPr>
          <w:rFonts w:ascii="Times New Roman" w:hAnsi="Times New Roman" w:cs="Times New Roman"/>
          <w:color w:val="000000" w:themeColor="text1"/>
          <w:sz w:val="24"/>
          <w:szCs w:val="24"/>
        </w:rPr>
      </w:pPr>
    </w:p>
    <w:p w:rsidR="008E1067" w:rsidRDefault="008E1067" w:rsidP="006A3EA1">
      <w:pPr>
        <w:spacing w:line="360" w:lineRule="auto"/>
        <w:jc w:val="both"/>
        <w:rPr>
          <w:rFonts w:ascii="Times New Roman" w:hAnsi="Times New Roman" w:cs="Times New Roman"/>
          <w:color w:val="000000" w:themeColor="text1"/>
          <w:sz w:val="24"/>
          <w:szCs w:val="24"/>
        </w:rPr>
      </w:pPr>
    </w:p>
    <w:p w:rsidR="0058417B" w:rsidRDefault="0058417B" w:rsidP="006A3EA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Οι εργασίες των μαθηματικών  είναι επαναληπτικές και αφορούν τις ενότητες 1 και 2 (κεφ. 1 – 12). Για οποιαδήποτε απορία συμβουλευτείτε τα προαναφερθέντα κεφάλαια.</w:t>
      </w:r>
    </w:p>
    <w:p w:rsidR="0058417B" w:rsidRDefault="0058417B" w:rsidP="0058417B">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Η δασκάλα σας</w:t>
      </w:r>
    </w:p>
    <w:p w:rsidR="0058417B" w:rsidRDefault="0058417B" w:rsidP="0058417B">
      <w:pPr>
        <w:spacing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Ελένη Καλογιάννη</w:t>
      </w:r>
    </w:p>
    <w:p w:rsidR="007575B2" w:rsidRPr="007575B2" w:rsidRDefault="007575B2" w:rsidP="00D2469D">
      <w:pPr>
        <w:spacing w:line="360" w:lineRule="auto"/>
        <w:jc w:val="both"/>
        <w:rPr>
          <w:rFonts w:ascii="Times New Roman" w:hAnsi="Times New Roman" w:cs="Times New Roman"/>
          <w:color w:val="000000" w:themeColor="text1"/>
          <w:sz w:val="24"/>
          <w:szCs w:val="24"/>
        </w:rPr>
      </w:pPr>
    </w:p>
    <w:sectPr w:rsidR="007575B2" w:rsidRPr="007575B2" w:rsidSect="008B54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510"/>
    <w:multiLevelType w:val="hybridMultilevel"/>
    <w:tmpl w:val="E8521DDE"/>
    <w:lvl w:ilvl="0" w:tplc="1BE8EF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DD2479"/>
    <w:multiLevelType w:val="hybridMultilevel"/>
    <w:tmpl w:val="DBB8C6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B17122C"/>
    <w:multiLevelType w:val="hybridMultilevel"/>
    <w:tmpl w:val="8EFCBD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75075A"/>
    <w:multiLevelType w:val="hybridMultilevel"/>
    <w:tmpl w:val="D14ABB4E"/>
    <w:lvl w:ilvl="0" w:tplc="43BE47CA">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FB218A7"/>
    <w:multiLevelType w:val="hybridMultilevel"/>
    <w:tmpl w:val="96A603FA"/>
    <w:lvl w:ilvl="0" w:tplc="03D08ACE">
      <w:start w:val="10"/>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69D"/>
    <w:rsid w:val="00013629"/>
    <w:rsid w:val="0004775C"/>
    <w:rsid w:val="00055561"/>
    <w:rsid w:val="00075AA6"/>
    <w:rsid w:val="001009CD"/>
    <w:rsid w:val="00105D27"/>
    <w:rsid w:val="00107DCC"/>
    <w:rsid w:val="002203A4"/>
    <w:rsid w:val="00232F65"/>
    <w:rsid w:val="0026613C"/>
    <w:rsid w:val="00312B30"/>
    <w:rsid w:val="00320580"/>
    <w:rsid w:val="0033266D"/>
    <w:rsid w:val="0036672D"/>
    <w:rsid w:val="00406F1E"/>
    <w:rsid w:val="004325C8"/>
    <w:rsid w:val="00451AB8"/>
    <w:rsid w:val="00460A10"/>
    <w:rsid w:val="0047474E"/>
    <w:rsid w:val="004C7412"/>
    <w:rsid w:val="0057387E"/>
    <w:rsid w:val="0058417B"/>
    <w:rsid w:val="005D13F5"/>
    <w:rsid w:val="00601C57"/>
    <w:rsid w:val="00697FC7"/>
    <w:rsid w:val="006A3EA1"/>
    <w:rsid w:val="006C0FCC"/>
    <w:rsid w:val="00711E91"/>
    <w:rsid w:val="00731406"/>
    <w:rsid w:val="007575B2"/>
    <w:rsid w:val="007C54D4"/>
    <w:rsid w:val="008119AC"/>
    <w:rsid w:val="0085259F"/>
    <w:rsid w:val="008B5491"/>
    <w:rsid w:val="008E1067"/>
    <w:rsid w:val="0090672A"/>
    <w:rsid w:val="0091572E"/>
    <w:rsid w:val="00957D82"/>
    <w:rsid w:val="009749A1"/>
    <w:rsid w:val="00977A8A"/>
    <w:rsid w:val="009916EB"/>
    <w:rsid w:val="00A878BB"/>
    <w:rsid w:val="00AD473A"/>
    <w:rsid w:val="00AD6E4F"/>
    <w:rsid w:val="00C12DF3"/>
    <w:rsid w:val="00C348B3"/>
    <w:rsid w:val="00C55048"/>
    <w:rsid w:val="00D23E68"/>
    <w:rsid w:val="00D2469D"/>
    <w:rsid w:val="00F01129"/>
    <w:rsid w:val="00F2108B"/>
    <w:rsid w:val="00F8518A"/>
    <w:rsid w:val="00FD166B"/>
    <w:rsid w:val="00FF7C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3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BF043-83D3-45D0-82E6-67B4EEC0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1314</Words>
  <Characters>7098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BIKTΩΡΙΑ</dc:creator>
  <cp:lastModifiedBy>TASOS</cp:lastModifiedBy>
  <cp:revision>2</cp:revision>
  <dcterms:created xsi:type="dcterms:W3CDTF">2020-03-26T19:08:00Z</dcterms:created>
  <dcterms:modified xsi:type="dcterms:W3CDTF">2020-03-26T19:08:00Z</dcterms:modified>
</cp:coreProperties>
</file>