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05"/>
        <w:tblW w:w="10456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90"/>
        <w:gridCol w:w="921"/>
        <w:gridCol w:w="527"/>
        <w:gridCol w:w="1665"/>
        <w:gridCol w:w="2137"/>
        <w:gridCol w:w="3616"/>
      </w:tblGrid>
      <w:tr w:rsidR="00BE5CA7" w:rsidRPr="009B1C20" w:rsidTr="00B343D1">
        <w:tc>
          <w:tcPr>
            <w:tcW w:w="10456" w:type="dxa"/>
            <w:gridSpan w:val="6"/>
          </w:tcPr>
          <w:p w:rsidR="00BE5CA7" w:rsidRPr="00534629" w:rsidRDefault="00BE5CA7" w:rsidP="00B343D1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ΠΡΟΓΡΑΜΜΑ ΚΑΛΛΙΕΡΓΕΙΑΣ ΔΕΞΙΟΤΗΤΩΝ</w:t>
            </w:r>
          </w:p>
        </w:tc>
      </w:tr>
      <w:tr w:rsidR="00BE5CA7" w:rsidRPr="00F30A8F" w:rsidTr="00B343D1">
        <w:trPr>
          <w:trHeight w:val="590"/>
        </w:trPr>
        <w:tc>
          <w:tcPr>
            <w:tcW w:w="1590" w:type="dxa"/>
            <w:vAlign w:val="center"/>
          </w:tcPr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3113" w:type="dxa"/>
            <w:gridSpan w:val="3"/>
            <w:vAlign w:val="center"/>
          </w:tcPr>
          <w:p w:rsidR="00BE5CA7" w:rsidRPr="00534629" w:rsidRDefault="00BE5CA7" w:rsidP="00B343D1">
            <w:pPr>
              <w:spacing w:line="276" w:lineRule="auto"/>
            </w:pPr>
            <w:r w:rsidRPr="00534629">
              <w:t>4</w:t>
            </w:r>
            <w:r w:rsidRPr="00534629">
              <w:rPr>
                <w:vertAlign w:val="superscript"/>
              </w:rPr>
              <w:t>Ο</w:t>
            </w:r>
            <w:r w:rsidRPr="00534629">
              <w:t xml:space="preserve"> ΔΗΜ. ΣΧΟΛΕΙΟ ΆΜΦΙΣΣΑΣ</w:t>
            </w:r>
          </w:p>
        </w:tc>
        <w:tc>
          <w:tcPr>
            <w:tcW w:w="2137" w:type="dxa"/>
            <w:vAlign w:val="center"/>
          </w:tcPr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 xml:space="preserve">ΤΜΗΜΑ: </w:t>
            </w:r>
            <w:r w:rsidRPr="00534629">
              <w:rPr>
                <w:sz w:val="24"/>
                <w:szCs w:val="24"/>
              </w:rPr>
              <w:t>Δ΄</w:t>
            </w:r>
            <w:r w:rsidRPr="005346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vAlign w:val="center"/>
          </w:tcPr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ΣΧΟΛ. ΕΤΟΣ: 2021- 2022</w:t>
            </w:r>
          </w:p>
        </w:tc>
      </w:tr>
      <w:tr w:rsidR="00BE5CA7" w:rsidRPr="00F30A8F" w:rsidTr="00B343D1">
        <w:trPr>
          <w:trHeight w:val="357"/>
        </w:trPr>
        <w:tc>
          <w:tcPr>
            <w:tcW w:w="1590" w:type="dxa"/>
            <w:vAlign w:val="center"/>
          </w:tcPr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ΘΕΜΑΤΙΚΗ</w:t>
            </w:r>
          </w:p>
        </w:tc>
        <w:tc>
          <w:tcPr>
            <w:tcW w:w="3113" w:type="dxa"/>
            <w:gridSpan w:val="3"/>
            <w:vAlign w:val="bottom"/>
          </w:tcPr>
          <w:p w:rsidR="00BE5CA7" w:rsidRPr="00534629" w:rsidRDefault="00BE5CA7" w:rsidP="00B343D1">
            <w:pPr>
              <w:spacing w:line="276" w:lineRule="auto"/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</w:rPr>
              <w:t>ΔΗΜΙΟΥΡΓΩ ΚΑΙ ΚΑΙΝΟΤΟΜΩ</w:t>
            </w:r>
          </w:p>
        </w:tc>
        <w:tc>
          <w:tcPr>
            <w:tcW w:w="2137" w:type="dxa"/>
            <w:vAlign w:val="center"/>
          </w:tcPr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ΥΠΟΘΕΜΑΤΙΚΗ</w:t>
            </w:r>
          </w:p>
        </w:tc>
        <w:tc>
          <w:tcPr>
            <w:tcW w:w="3616" w:type="dxa"/>
            <w:vAlign w:val="bottom"/>
          </w:tcPr>
          <w:p w:rsidR="00BE5CA7" w:rsidRPr="00E71A82" w:rsidRDefault="00BE5CA7" w:rsidP="00B343D1">
            <w:pPr>
              <w:spacing w:line="276" w:lineRule="auto"/>
              <w:rPr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  <w:lang w:val="en-US"/>
              </w:rPr>
              <w:t xml:space="preserve">STEAM – </w:t>
            </w:r>
            <w:r>
              <w:rPr>
                <w:b/>
                <w:bCs/>
                <w:iCs/>
                <w:color w:val="FF0000"/>
                <w:sz w:val="24"/>
                <w:szCs w:val="24"/>
              </w:rPr>
              <w:t>ΕΚΠΑΙΔΕΥΤΙΚΗ ΡΟΜΠΟΤΙΚΗ</w:t>
            </w:r>
          </w:p>
        </w:tc>
      </w:tr>
      <w:tr w:rsidR="00BE5CA7" w:rsidRPr="00F30A8F" w:rsidTr="00B343D1">
        <w:trPr>
          <w:trHeight w:val="616"/>
        </w:trPr>
        <w:tc>
          <w:tcPr>
            <w:tcW w:w="2511" w:type="dxa"/>
            <w:gridSpan w:val="2"/>
            <w:vAlign w:val="center"/>
          </w:tcPr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 xml:space="preserve">ΒΑΘΜΙΔΑ/ΤΑΞΕΙΣ </w:t>
            </w: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945" w:type="dxa"/>
            <w:gridSpan w:val="4"/>
            <w:vAlign w:val="bottom"/>
          </w:tcPr>
          <w:p w:rsidR="00BE5CA7" w:rsidRPr="00534629" w:rsidRDefault="00BE5CA7" w:rsidP="00B343D1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Δ΄ ΤΑΞΗ</w:t>
            </w:r>
          </w:p>
        </w:tc>
      </w:tr>
      <w:tr w:rsidR="00BE5CA7" w:rsidRPr="00497311" w:rsidTr="00B343D1">
        <w:trPr>
          <w:trHeight w:val="501"/>
        </w:trPr>
        <w:tc>
          <w:tcPr>
            <w:tcW w:w="2511" w:type="dxa"/>
            <w:gridSpan w:val="2"/>
            <w:vAlign w:val="center"/>
          </w:tcPr>
          <w:p w:rsidR="00BE5CA7" w:rsidRPr="00534629" w:rsidRDefault="00BE5CA7" w:rsidP="00B343D1">
            <w:pPr>
              <w:jc w:val="center"/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7945" w:type="dxa"/>
            <w:gridSpan w:val="4"/>
            <w:vAlign w:val="bottom"/>
          </w:tcPr>
          <w:p w:rsidR="00BE5CA7" w:rsidRPr="00E71A82" w:rsidRDefault="00BE5CA7" w:rsidP="00B343D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71A82">
              <w:rPr>
                <w:b/>
                <w:bCs/>
                <w:color w:val="FF0000"/>
                <w:sz w:val="24"/>
                <w:szCs w:val="24"/>
              </w:rPr>
              <w:t>ΜΙΚΡΟΣ ΧΤΙΣΤΗΣ, ΜΕΓΑΛΟΣ ΔΗΜΙΟΥΡΓΟΣ</w:t>
            </w:r>
          </w:p>
        </w:tc>
      </w:tr>
      <w:tr w:rsidR="00BE5CA7" w:rsidRPr="00497311" w:rsidTr="00B343D1">
        <w:trPr>
          <w:trHeight w:val="76"/>
        </w:trPr>
        <w:tc>
          <w:tcPr>
            <w:tcW w:w="10456" w:type="dxa"/>
            <w:gridSpan w:val="6"/>
          </w:tcPr>
          <w:p w:rsidR="00BE5CA7" w:rsidRPr="00534629" w:rsidRDefault="00BE5CA7" w:rsidP="00B343D1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5CA7" w:rsidRPr="00497311" w:rsidTr="00B343D1">
        <w:trPr>
          <w:trHeight w:val="814"/>
        </w:trPr>
        <w:tc>
          <w:tcPr>
            <w:tcW w:w="3038" w:type="dxa"/>
            <w:gridSpan w:val="3"/>
            <w:vAlign w:val="center"/>
          </w:tcPr>
          <w:p w:rsidR="00BE5CA7" w:rsidRPr="00534629" w:rsidRDefault="00BE5CA7" w:rsidP="00B343D1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418" w:type="dxa"/>
            <w:gridSpan w:val="3"/>
            <w:vAlign w:val="center"/>
          </w:tcPr>
          <w:p w:rsidR="00BE5CA7" w:rsidRPr="00534629" w:rsidRDefault="00BE5CA7" w:rsidP="00B343D1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>Δεξιότητες 21</w:t>
            </w:r>
            <w:r w:rsidRPr="00534629">
              <w:rPr>
                <w:b/>
                <w:bCs/>
                <w:sz w:val="24"/>
                <w:szCs w:val="24"/>
                <w:u w:val="single"/>
                <w:vertAlign w:val="superscript"/>
              </w:rPr>
              <w:t>ου</w:t>
            </w:r>
            <w:r w:rsidRPr="00534629">
              <w:rPr>
                <w:b/>
                <w:bCs/>
                <w:sz w:val="24"/>
                <w:szCs w:val="24"/>
                <w:u w:val="single"/>
              </w:rPr>
              <w:t xml:space="preserve"> αι: </w:t>
            </w:r>
          </w:p>
          <w:p w:rsidR="00BE5CA7" w:rsidRPr="005C74CA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Δεξιότητες μάθησης 21</w:t>
            </w:r>
            <w:r w:rsidRPr="00534629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αι (4</w:t>
            </w:r>
            <w:proofErr w:type="spellStart"/>
            <w:r>
              <w:rPr>
                <w:sz w:val="24"/>
                <w:szCs w:val="24"/>
                <w:lang w:val="en-US"/>
              </w:rPr>
              <w:t>cs</w:t>
            </w:r>
            <w:proofErr w:type="spellEnd"/>
            <w:r w:rsidRPr="00534629">
              <w:rPr>
                <w:sz w:val="24"/>
                <w:szCs w:val="24"/>
              </w:rPr>
              <w:t>)</w:t>
            </w:r>
          </w:p>
          <w:p w:rsidR="00BE5CA7" w:rsidRPr="00534629" w:rsidRDefault="00BE5CA7" w:rsidP="00B343D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>Δεξιότητες Ζωής</w:t>
            </w:r>
            <w:r w:rsidRPr="00534629">
              <w:rPr>
                <w:b/>
                <w:bCs/>
                <w:sz w:val="24"/>
                <w:szCs w:val="24"/>
              </w:rPr>
              <w:t>:</w:t>
            </w:r>
          </w:p>
          <w:p w:rsidR="00BE5CA7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Δεξιότητες Κοινωνικής Ζωής .</w:t>
            </w:r>
          </w:p>
          <w:p w:rsidR="00BE5CA7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 w:rsidRPr="00DB48FA">
              <w:rPr>
                <w:b/>
                <w:sz w:val="24"/>
                <w:szCs w:val="24"/>
                <w:u w:val="single"/>
              </w:rPr>
              <w:t>Δεξιότητες της τεχνολογίας, της μηχανικής και της επιστήμης: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BE5CA7" w:rsidRPr="00DB48FA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Δεξιότητες της τεχνολογίας</w:t>
            </w:r>
          </w:p>
          <w:p w:rsidR="00BE5CA7" w:rsidRDefault="00BE5CA7" w:rsidP="00B343D1">
            <w:pPr>
              <w:spacing w:line="360" w:lineRule="auto"/>
              <w:rPr>
                <w:color w:val="000000"/>
                <w:sz w:val="24"/>
                <w:szCs w:val="24"/>
                <w:lang w:eastAsia="el-GR"/>
              </w:rPr>
            </w:pPr>
            <w:r w:rsidRPr="00081A4B">
              <w:rPr>
                <w:color w:val="000000"/>
                <w:sz w:val="24"/>
                <w:szCs w:val="24"/>
                <w:lang w:eastAsia="el-GR"/>
              </w:rPr>
              <w:t>Δεξιότητες διαχείρισης των Μέσων</w:t>
            </w:r>
          </w:p>
          <w:p w:rsidR="00BE5CA7" w:rsidRPr="00081A4B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 w:rsidRPr="00081A4B">
              <w:rPr>
                <w:color w:val="000000"/>
                <w:sz w:val="24"/>
                <w:szCs w:val="24"/>
                <w:lang w:eastAsia="el-GR"/>
              </w:rPr>
              <w:t>Ρομποτική</w:t>
            </w:r>
          </w:p>
          <w:p w:rsidR="00BE5CA7" w:rsidRPr="00534629" w:rsidRDefault="00BE5CA7" w:rsidP="00B343D1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 xml:space="preserve">Δεξιότητες του νου: </w:t>
            </w:r>
          </w:p>
          <w:p w:rsidR="00BE5CA7" w:rsidRPr="00534629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Στρατηγική</w:t>
            </w:r>
            <w:r w:rsidRPr="00534629">
              <w:rPr>
                <w:sz w:val="24"/>
                <w:szCs w:val="24"/>
              </w:rPr>
              <w:t xml:space="preserve"> σκέψη </w:t>
            </w:r>
          </w:p>
          <w:p w:rsidR="00BE5CA7" w:rsidRPr="00534629" w:rsidRDefault="00BE5CA7" w:rsidP="00B343D1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Κατασκευές</w:t>
            </w:r>
          </w:p>
        </w:tc>
      </w:tr>
      <w:tr w:rsidR="00BE5CA7" w:rsidRPr="00497311" w:rsidTr="00B343D1">
        <w:trPr>
          <w:trHeight w:val="5162"/>
        </w:trPr>
        <w:tc>
          <w:tcPr>
            <w:tcW w:w="3038" w:type="dxa"/>
            <w:gridSpan w:val="3"/>
            <w:vAlign w:val="center"/>
          </w:tcPr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Εργαστήρια</w:t>
            </w: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</w:p>
          <w:p w:rsidR="00BE5CA7" w:rsidRPr="00534629" w:rsidRDefault="00BE5CA7" w:rsidP="00B343D1">
            <w:pPr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3"/>
            <w:vAlign w:val="center"/>
          </w:tcPr>
          <w:p w:rsidR="00BE5CA7" w:rsidRPr="00534629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1ο εργαστήριο: «</w:t>
            </w:r>
            <w:r>
              <w:rPr>
                <w:sz w:val="24"/>
                <w:szCs w:val="24"/>
              </w:rPr>
              <w:t>Γέφυρες γύρω μας</w:t>
            </w:r>
            <w:r w:rsidRPr="00534629">
              <w:rPr>
                <w:sz w:val="24"/>
                <w:szCs w:val="24"/>
              </w:rPr>
              <w:t xml:space="preserve">» </w:t>
            </w:r>
          </w:p>
          <w:p w:rsidR="00BE5CA7" w:rsidRPr="00534629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2ο εργαστήριο: «</w:t>
            </w:r>
            <w:r>
              <w:rPr>
                <w:sz w:val="24"/>
                <w:szCs w:val="24"/>
              </w:rPr>
              <w:t>Από τα πέτρινα γεφύρια στο …σήμερα</w:t>
            </w:r>
            <w:r w:rsidRPr="00534629">
              <w:rPr>
                <w:sz w:val="24"/>
                <w:szCs w:val="24"/>
              </w:rPr>
              <w:t>»</w:t>
            </w:r>
          </w:p>
          <w:p w:rsidR="00BE5CA7" w:rsidRPr="00534629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3ο εργαστήριο: «</w:t>
            </w:r>
            <w:r>
              <w:rPr>
                <w:sz w:val="24"/>
                <w:szCs w:val="24"/>
              </w:rPr>
              <w:t xml:space="preserve">Υλικά κατασκευής - Σχεδιαστικές δομές </w:t>
            </w:r>
            <w:r w:rsidRPr="00534629">
              <w:rPr>
                <w:sz w:val="24"/>
                <w:szCs w:val="24"/>
              </w:rPr>
              <w:t xml:space="preserve">» </w:t>
            </w:r>
          </w:p>
          <w:p w:rsidR="00BE5CA7" w:rsidRPr="00534629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4ο εργαστήριο: «</w:t>
            </w:r>
            <w:r>
              <w:rPr>
                <w:sz w:val="24"/>
                <w:szCs w:val="24"/>
              </w:rPr>
              <w:t xml:space="preserve"> Επιδράσεις στη ζωή μας - Υπολογισμός περιβάλλοντος</w:t>
            </w:r>
            <w:r w:rsidRPr="00534629">
              <w:rPr>
                <w:sz w:val="24"/>
                <w:szCs w:val="24"/>
              </w:rPr>
              <w:t xml:space="preserve">» </w:t>
            </w:r>
          </w:p>
          <w:p w:rsidR="00BE5CA7" w:rsidRPr="00534629" w:rsidRDefault="00BE5CA7" w:rsidP="00B343D1">
            <w:pPr>
              <w:spacing w:line="360" w:lineRule="auto"/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5ο εργαστήριο: «</w:t>
            </w:r>
            <w:r>
              <w:rPr>
                <w:sz w:val="24"/>
                <w:szCs w:val="24"/>
              </w:rPr>
              <w:t xml:space="preserve"> Κατασκευή γέφυρας</w:t>
            </w:r>
            <w:r w:rsidRPr="00534629">
              <w:rPr>
                <w:sz w:val="24"/>
                <w:szCs w:val="24"/>
              </w:rPr>
              <w:t>»</w:t>
            </w:r>
          </w:p>
          <w:p w:rsidR="00BE5CA7" w:rsidRPr="00534629" w:rsidRDefault="00BE5CA7" w:rsidP="00B343D1">
            <w:pPr>
              <w:rPr>
                <w:sz w:val="24"/>
                <w:szCs w:val="24"/>
              </w:rPr>
            </w:pPr>
          </w:p>
          <w:p w:rsidR="00BE5CA7" w:rsidRPr="00534629" w:rsidRDefault="00BE5CA7" w:rsidP="00B343D1">
            <w:pPr>
              <w:rPr>
                <w:sz w:val="24"/>
                <w:szCs w:val="24"/>
              </w:rPr>
            </w:pPr>
          </w:p>
        </w:tc>
      </w:tr>
    </w:tbl>
    <w:p w:rsidR="00A37F16" w:rsidRDefault="00A37F16"/>
    <w:sectPr w:rsidR="00A37F16" w:rsidSect="00A37F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A7"/>
    <w:rsid w:val="00144234"/>
    <w:rsid w:val="00313180"/>
    <w:rsid w:val="00A37F16"/>
    <w:rsid w:val="00B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2022-04-08T09:35:00Z</dcterms:created>
  <dcterms:modified xsi:type="dcterms:W3CDTF">2022-04-08T09:36:00Z</dcterms:modified>
</cp:coreProperties>
</file>