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EE7" w:rsidRPr="00B86EE7" w:rsidRDefault="00B86EE7" w:rsidP="00B86EE7">
      <w:pPr>
        <w:pStyle w:val="Web"/>
        <w:shd w:val="clear" w:color="auto" w:fill="FFFFFF"/>
        <w:spacing w:before="0" w:beforeAutospacing="0" w:after="150" w:afterAutospacing="0"/>
        <w:rPr>
          <w:rFonts w:ascii="Arial" w:hAnsi="Arial" w:cs="Arial"/>
          <w:color w:val="7030A0"/>
        </w:rPr>
      </w:pPr>
      <w:r w:rsidRPr="00B86EE7">
        <w:rPr>
          <w:rFonts w:ascii="Arial" w:hAnsi="Arial" w:cs="Arial"/>
          <w:color w:val="7030A0"/>
        </w:rPr>
        <w:t>Αγαπητοί γονείς και μαθητές,</w:t>
      </w:r>
    </w:p>
    <w:p w:rsidR="00B86EE7" w:rsidRPr="00B86EE7" w:rsidRDefault="00B86EE7" w:rsidP="00B86EE7">
      <w:pPr>
        <w:pStyle w:val="Web"/>
        <w:shd w:val="clear" w:color="auto" w:fill="FFFFFF"/>
        <w:spacing w:before="0" w:beforeAutospacing="0" w:after="150" w:afterAutospacing="0"/>
        <w:rPr>
          <w:rFonts w:ascii="Arial" w:hAnsi="Arial" w:cs="Arial"/>
          <w:color w:val="7030A0"/>
        </w:rPr>
      </w:pPr>
      <w:r w:rsidRPr="00B86EE7">
        <w:rPr>
          <w:rFonts w:ascii="Arial" w:hAnsi="Arial" w:cs="Arial"/>
          <w:color w:val="7030A0"/>
        </w:rPr>
        <w:t>Συναντιόμαστε εξ ανάγκης και διαδικτυακά. Υπάρχει μια αγγλική παροιμία που μεταφράζεται ως εξής: «Κάποιες φορές είναι ανάγκη να κάνεις το άλμα στον γκρεμό και να χτίσεις τα φτερά σου καθώς πέφτεις». Μια από αυτές τις φορές είναι ο καιρός που διανύουμε και μας έχει υποχρεώσει να προσπαθήσουμε να μάθουμε γρήγορα και με κάθε πρόσφορο μέσο νέα πράγματα και να βρούμε λύσεις στις νέες ανάγκες που έχουν προκύψει. Ως πρόταση σας παραπέμπω στην παρακείμενη εικόνα, σας θυμίζω πως «</w:t>
      </w:r>
      <w:proofErr w:type="spellStart"/>
      <w:r w:rsidRPr="00B86EE7">
        <w:rPr>
          <w:rFonts w:ascii="Arial" w:hAnsi="Arial" w:cs="Arial"/>
          <w:color w:val="7030A0"/>
        </w:rPr>
        <w:t>Ό,τι</w:t>
      </w:r>
      <w:proofErr w:type="spellEnd"/>
      <w:r w:rsidRPr="00B86EE7">
        <w:rPr>
          <w:rFonts w:ascii="Arial" w:hAnsi="Arial" w:cs="Arial"/>
          <w:color w:val="7030A0"/>
        </w:rPr>
        <w:t xml:space="preserve"> δεν σε σκοτώνει, σε κάνει πιο δυνατό» και σταματώ τα ρητά που συνηθίζουμε στη ηλικία μου. Πάμε στην ουσία...</w:t>
      </w:r>
    </w:p>
    <w:p w:rsidR="00B86EE7" w:rsidRPr="00B86EE7" w:rsidRDefault="00B86EE7" w:rsidP="00B86EE7">
      <w:pPr>
        <w:pStyle w:val="Web"/>
        <w:shd w:val="clear" w:color="auto" w:fill="FFFFFF"/>
        <w:spacing w:before="0" w:beforeAutospacing="0" w:after="150" w:afterAutospacing="0"/>
        <w:rPr>
          <w:rFonts w:ascii="Arial" w:hAnsi="Arial" w:cs="Arial"/>
          <w:color w:val="7030A0"/>
        </w:rPr>
      </w:pPr>
      <w:r w:rsidRPr="00B86EE7">
        <w:rPr>
          <w:rFonts w:ascii="Arial" w:hAnsi="Arial" w:cs="Arial"/>
          <w:color w:val="7030A0"/>
        </w:rPr>
        <w:t xml:space="preserve">«Τοις κείνων </w:t>
      </w:r>
      <w:proofErr w:type="spellStart"/>
      <w:r w:rsidRPr="00B86EE7">
        <w:rPr>
          <w:rFonts w:ascii="Arial" w:hAnsi="Arial" w:cs="Arial"/>
          <w:color w:val="7030A0"/>
        </w:rPr>
        <w:t>ρήμασι</w:t>
      </w:r>
      <w:proofErr w:type="spellEnd"/>
      <w:r w:rsidRPr="00B86EE7">
        <w:rPr>
          <w:rFonts w:ascii="Arial" w:hAnsi="Arial" w:cs="Arial"/>
          <w:color w:val="7030A0"/>
        </w:rPr>
        <w:t xml:space="preserve"> πειθόμενοι» φτιάξαμε και τον παρόντα </w:t>
      </w:r>
      <w:proofErr w:type="spellStart"/>
      <w:r w:rsidRPr="00B86EE7">
        <w:rPr>
          <w:rFonts w:ascii="Arial" w:hAnsi="Arial" w:cs="Arial"/>
          <w:color w:val="7030A0"/>
        </w:rPr>
        <w:t>ιστοχώρο</w:t>
      </w:r>
      <w:proofErr w:type="spellEnd"/>
      <w:r w:rsidRPr="00B86EE7">
        <w:rPr>
          <w:rFonts w:ascii="Arial" w:hAnsi="Arial" w:cs="Arial"/>
          <w:color w:val="7030A0"/>
        </w:rPr>
        <w:t xml:space="preserve"> όπου θα βρίσκετε τις εργασίες, συνδέσμους, μηνύματα, καθώς και πάσης φύσεως υλικό που αναρτάται στην ιστοσελίδα του </w:t>
      </w:r>
      <w:hyperlink r:id="rId4" w:history="1">
        <w:r w:rsidRPr="00B86EE7">
          <w:rPr>
            <w:rStyle w:val="-"/>
            <w:rFonts w:ascii="Arial" w:hAnsi="Arial" w:cs="Arial"/>
            <w:b/>
            <w:bCs/>
            <w:color w:val="7030A0"/>
            <w:u w:val="none"/>
          </w:rPr>
          <w:t>4ου ΔΣ Άμφισσας</w:t>
        </w:r>
      </w:hyperlink>
      <w:r w:rsidRPr="00B86EE7">
        <w:rPr>
          <w:rFonts w:ascii="Arial" w:hAnsi="Arial" w:cs="Arial"/>
          <w:color w:val="7030A0"/>
        </w:rPr>
        <w:t> ή αποστέλλεται με ηλεκτρονικό ταχυδρομείο. Οποιοσδήποτε τρόπος λειτουργεί για εσάς και σας διευκολύνει - το υλικό είναι σχεδόν παντού το ίδιο. Οι αναρτήσεις βεβαίως απευθύνονται στους μαθητές και των αντίστοιχων τάξεων του 4ου ΔΣ Άμφισσας, μιας και έχουμε κοινή ύλη. </w:t>
      </w:r>
    </w:p>
    <w:p w:rsidR="00B86EE7" w:rsidRPr="00B86EE7" w:rsidRDefault="00B86EE7" w:rsidP="00B86EE7">
      <w:pPr>
        <w:pStyle w:val="Web"/>
        <w:shd w:val="clear" w:color="auto" w:fill="FFFFFF"/>
        <w:spacing w:before="0" w:beforeAutospacing="0" w:after="150" w:afterAutospacing="0"/>
        <w:rPr>
          <w:rFonts w:ascii="Arial" w:hAnsi="Arial" w:cs="Arial"/>
          <w:color w:val="7030A0"/>
        </w:rPr>
      </w:pPr>
      <w:r w:rsidRPr="00B86EE7">
        <w:rPr>
          <w:rFonts w:ascii="Arial" w:hAnsi="Arial" w:cs="Arial"/>
          <w:color w:val="7030A0"/>
        </w:rPr>
        <w:t>Πρώτον, θα βρίσκετε τις εργασίες που αντιστοιχούν στην τάξη σας κάνοντας </w:t>
      </w:r>
      <w:r w:rsidRPr="00B86EE7">
        <w:rPr>
          <w:rStyle w:val="a3"/>
          <w:rFonts w:ascii="Arial" w:hAnsi="Arial" w:cs="Arial"/>
          <w:color w:val="7030A0"/>
        </w:rPr>
        <w:t>κλικ στον δείκτη «Έγγραφα»</w:t>
      </w:r>
      <w:r w:rsidRPr="00B86EE7">
        <w:rPr>
          <w:rFonts w:ascii="Arial" w:hAnsi="Arial" w:cs="Arial"/>
          <w:color w:val="7030A0"/>
        </w:rPr>
        <w:t> του μενού στα αριστερά. Να ελέγχετε επίσης και τον δείκτη «Συνδέσεις Διαδικτύου» που είναι λίγο πιο κάτω στο ίδιο μενού - συνήθως εκεί θα βρίσκετε πιο ψυχαγωγικό περιεχόμενο όπως παιχνίδια ή βίντεο.</w:t>
      </w:r>
    </w:p>
    <w:p w:rsidR="00B86EE7" w:rsidRPr="00B86EE7" w:rsidRDefault="00B86EE7" w:rsidP="00B86EE7">
      <w:pPr>
        <w:pStyle w:val="Web"/>
        <w:shd w:val="clear" w:color="auto" w:fill="FFFFFF"/>
        <w:spacing w:before="0" w:beforeAutospacing="0" w:after="150" w:afterAutospacing="0"/>
        <w:rPr>
          <w:rFonts w:ascii="Arial" w:hAnsi="Arial" w:cs="Arial"/>
          <w:color w:val="7030A0"/>
        </w:rPr>
      </w:pPr>
      <w:r w:rsidRPr="00B86EE7">
        <w:rPr>
          <w:rFonts w:ascii="Arial" w:hAnsi="Arial" w:cs="Arial"/>
          <w:color w:val="7030A0"/>
        </w:rPr>
        <w:t>Επιπλέον, το έχετε πει και με τους δασκάλους, το έχει τονίσει και ο Διευθυντής μας, και το επαναλαμβάνω κι εγώ: Δεν είστε υποχρεωμένοι να εκτυπώνετε τις εργασίες, να τρέχετε να βγάζετε φωτοτυπίες κλπ. Ως γενικό κανόνα, </w:t>
      </w:r>
      <w:r w:rsidRPr="00B86EE7">
        <w:rPr>
          <w:rStyle w:val="a3"/>
          <w:rFonts w:ascii="Arial" w:hAnsi="Arial" w:cs="Arial"/>
          <w:color w:val="7030A0"/>
          <w:u w:val="single"/>
        </w:rPr>
        <w:t>χρησιμοποιήστε το τετράδιο του μαθήματος</w:t>
      </w:r>
      <w:r w:rsidRPr="00B86EE7">
        <w:rPr>
          <w:rFonts w:ascii="Arial" w:hAnsi="Arial" w:cs="Arial"/>
          <w:color w:val="7030A0"/>
        </w:rPr>
        <w:t xml:space="preserve"> όταν χρειάζεται να γράψετε κάτι. Από εκεί θα ελέγξουμε τις ασκήσεις (όταν με το καλό γυρίσουμε στο σχολείο). Στις περισσότερες ασκήσεις θα σας στέλνω ή θα αναρτώ τις λύσεις ώστε να ελέγχετε την απόδοσή σας. Οι μικρότερες τάξεις θα κάνουν κάποιες αντιγραφές όπως κάναμε και στην τάξη. Άλλες εργασίες θα συμπληρώνονται άμεσα ηλεκτρονικά. Καμία από τις εργασίες δεν έχει χρονική διορία. Τις κάνετε όποτε θέλετε και με όποια σειρά επιθυμείτε. Αν κάποια δεν σας αρέσει, αφήστε την - «κάλλιο αργά παρά αργότερα». Αν πάλι θέλετε περισσότερη δουλειά, με ένα μήνυμα σας στέλνω έξτρα δουλειά για να μην βαριέστε :P Γενικά όμως, μην πιεστείτε για πράγματα που έχουν απλούστερη λύση. Τι είπαμε παραπάνω; </w:t>
      </w:r>
      <w:proofErr w:type="spellStart"/>
      <w:r w:rsidRPr="00B86EE7">
        <w:rPr>
          <w:rFonts w:ascii="Arial" w:hAnsi="Arial" w:cs="Arial"/>
          <w:color w:val="7030A0"/>
        </w:rPr>
        <w:t>Keep</w:t>
      </w:r>
      <w:proofErr w:type="spellEnd"/>
      <w:r w:rsidRPr="00B86EE7">
        <w:rPr>
          <w:rFonts w:ascii="Arial" w:hAnsi="Arial" w:cs="Arial"/>
          <w:color w:val="7030A0"/>
        </w:rPr>
        <w:t xml:space="preserve"> </w:t>
      </w:r>
      <w:proofErr w:type="spellStart"/>
      <w:r w:rsidRPr="00B86EE7">
        <w:rPr>
          <w:rFonts w:ascii="Arial" w:hAnsi="Arial" w:cs="Arial"/>
          <w:color w:val="7030A0"/>
        </w:rPr>
        <w:t>calm</w:t>
      </w:r>
      <w:proofErr w:type="spellEnd"/>
      <w:r w:rsidRPr="00B86EE7">
        <w:rPr>
          <w:rFonts w:ascii="Arial" w:hAnsi="Arial" w:cs="Arial"/>
          <w:color w:val="7030A0"/>
        </w:rPr>
        <w:t>!!!</w:t>
      </w:r>
    </w:p>
    <w:p w:rsidR="00B86EE7" w:rsidRPr="00B86EE7" w:rsidRDefault="00B86EE7" w:rsidP="00B86EE7">
      <w:pPr>
        <w:pStyle w:val="Web"/>
        <w:shd w:val="clear" w:color="auto" w:fill="FFFFFF"/>
        <w:spacing w:before="0" w:beforeAutospacing="0" w:after="150" w:afterAutospacing="0"/>
        <w:rPr>
          <w:rFonts w:ascii="Arial" w:hAnsi="Arial" w:cs="Arial"/>
          <w:color w:val="7030A0"/>
        </w:rPr>
      </w:pPr>
      <w:r w:rsidRPr="00B86EE7">
        <w:rPr>
          <w:rFonts w:ascii="Arial" w:hAnsi="Arial" w:cs="Arial"/>
          <w:color w:val="7030A0"/>
        </w:rPr>
        <w:t>Τέλος, εάν υπάρχει οποιοδήποτε πρόβλημα με τις εργασίες, μην διστάσετε να επικοινωνήσετε μαζί μου άμεσα, κατά προτίμηση με μήνυμα στο </w:t>
      </w:r>
      <w:proofErr w:type="spellStart"/>
      <w:r w:rsidRPr="00B86EE7">
        <w:rPr>
          <w:rStyle w:val="a3"/>
          <w:rFonts w:ascii="Arial" w:hAnsi="Arial" w:cs="Arial"/>
          <w:color w:val="7030A0"/>
          <w:shd w:val="clear" w:color="auto" w:fill="FFFFFF"/>
        </w:rPr>
        <w:t>kaimaras@sch.gr</w:t>
      </w:r>
      <w:proofErr w:type="spellEnd"/>
      <w:r w:rsidRPr="00B86EE7">
        <w:rPr>
          <w:rFonts w:ascii="Arial" w:hAnsi="Arial" w:cs="Arial"/>
          <w:color w:val="7030A0"/>
        </w:rPr>
        <w:t> (που το ελέγχω συχνότερα από όλα τα άλλα), ή στο τηλέφωνο </w:t>
      </w:r>
      <w:r w:rsidRPr="00B86EE7">
        <w:rPr>
          <w:rStyle w:val="a3"/>
          <w:rFonts w:ascii="Arial" w:hAnsi="Arial" w:cs="Arial"/>
          <w:color w:val="7030A0"/>
        </w:rPr>
        <w:t>6947996273</w:t>
      </w:r>
      <w:r w:rsidRPr="00B86EE7">
        <w:rPr>
          <w:rFonts w:ascii="Arial" w:hAnsi="Arial" w:cs="Arial"/>
          <w:color w:val="7030A0"/>
        </w:rPr>
        <w:t xml:space="preserve"> (που συνήθως το έχω κάπου ξεχασμένο, αλλά θα σας πάρω εγώ μόλις δω την κλήση), ή ακόμη και μέσω </w:t>
      </w:r>
      <w:proofErr w:type="spellStart"/>
      <w:r w:rsidRPr="00B86EE7">
        <w:rPr>
          <w:rFonts w:ascii="Arial" w:hAnsi="Arial" w:cs="Arial"/>
          <w:color w:val="7030A0"/>
        </w:rPr>
        <w:t>Facebook</w:t>
      </w:r>
      <w:proofErr w:type="spellEnd"/>
      <w:r w:rsidRPr="00B86EE7">
        <w:rPr>
          <w:rFonts w:ascii="Arial" w:hAnsi="Arial" w:cs="Arial"/>
          <w:color w:val="7030A0"/>
        </w:rPr>
        <w:t xml:space="preserve">, Messenger, </w:t>
      </w:r>
      <w:proofErr w:type="spellStart"/>
      <w:r w:rsidRPr="00B86EE7">
        <w:rPr>
          <w:rFonts w:ascii="Arial" w:hAnsi="Arial" w:cs="Arial"/>
          <w:color w:val="7030A0"/>
        </w:rPr>
        <w:t>Viber</w:t>
      </w:r>
      <w:proofErr w:type="spellEnd"/>
      <w:r w:rsidRPr="00B86EE7">
        <w:rPr>
          <w:rFonts w:ascii="Arial" w:hAnsi="Arial" w:cs="Arial"/>
          <w:color w:val="7030A0"/>
        </w:rPr>
        <w:t xml:space="preserve"> κλπ. για όσους από τους γονείς έχω στις επαφές ή όχι. Τα περισσότερα πρωινά μπορείτε να τηλεφωνείτε και στο σχολείο στο 22650-28394. </w:t>
      </w:r>
    </w:p>
    <w:p w:rsidR="00453E29" w:rsidRPr="00B86EE7" w:rsidRDefault="00453E29">
      <w:pPr>
        <w:rPr>
          <w:color w:val="7030A0"/>
          <w:sz w:val="24"/>
          <w:szCs w:val="24"/>
        </w:rPr>
      </w:pPr>
    </w:p>
    <w:sectPr w:rsidR="00453E29" w:rsidRPr="00B86EE7" w:rsidSect="00453E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EE7"/>
    <w:rsid w:val="00453E29"/>
    <w:rsid w:val="00B86E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E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86EE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86EE7"/>
    <w:rPr>
      <w:b/>
      <w:bCs/>
    </w:rPr>
  </w:style>
  <w:style w:type="character" w:styleId="-">
    <w:name w:val="Hyperlink"/>
    <w:basedOn w:val="a0"/>
    <w:uiPriority w:val="99"/>
    <w:semiHidden/>
    <w:unhideWhenUsed/>
    <w:rsid w:val="00B86EE7"/>
    <w:rPr>
      <w:color w:val="0000FF"/>
      <w:u w:val="single"/>
    </w:rPr>
  </w:style>
</w:styles>
</file>

<file path=word/webSettings.xml><?xml version="1.0" encoding="utf-8"?>
<w:webSettings xmlns:r="http://schemas.openxmlformats.org/officeDocument/2006/relationships" xmlns:w="http://schemas.openxmlformats.org/wordprocessingml/2006/main">
  <w:divs>
    <w:div w:id="5876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lass.sch.gr/modules/course_home/2dsamfissas.wordpress.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2456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2020-04-28T10:49:00Z</dcterms:created>
  <dcterms:modified xsi:type="dcterms:W3CDTF">2020-04-28T10:51:00Z</dcterms:modified>
</cp:coreProperties>
</file>