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D" w:rsidRDefault="00166D8D" w:rsidP="0041377B">
      <w:pPr>
        <w:spacing w:line="360" w:lineRule="auto"/>
      </w:pPr>
      <w:r>
        <w:t>Πέμπτη 2/4/2020</w:t>
      </w:r>
    </w:p>
    <w:p w:rsidR="00F77F18" w:rsidRDefault="00166D8D" w:rsidP="0041377B">
      <w:pPr>
        <w:spacing w:line="360" w:lineRule="auto"/>
        <w:jc w:val="both"/>
      </w:pPr>
      <w:r>
        <w:t xml:space="preserve">1. </w:t>
      </w:r>
      <w:r w:rsidR="00F77F18">
        <w:t xml:space="preserve">Να φτιάξετε ένα πίνακα με 3 στήλες και 12 γραμμές. Στην πρώτη στήλη σε κάθε γραμμή θα γράψετε  τα ονόματα  των 12 Θεών του Ολύμπου. Στην δεύτερη στήλη να εισάγετε μια εικόνα για τον κάθε </w:t>
      </w:r>
      <w:r w:rsidR="000C0761">
        <w:t>Θεό</w:t>
      </w:r>
      <w:r w:rsidR="00F77F18">
        <w:t xml:space="preserve">. Στην </w:t>
      </w:r>
      <w:r w:rsidR="000C0761">
        <w:t>τ</w:t>
      </w:r>
      <w:r w:rsidR="00F77F18">
        <w:t>ρίτη στήλη να γράψετε την ιδιότητα του κάθε θεού.</w:t>
      </w:r>
    </w:p>
    <w:p w:rsidR="00F77F18" w:rsidRDefault="00F77F18" w:rsidP="0041377B">
      <w:pPr>
        <w:spacing w:line="360" w:lineRule="auto"/>
        <w:jc w:val="both"/>
      </w:pPr>
      <w:r>
        <w:t>Παράδειγμα 1</w:t>
      </w:r>
      <w:r w:rsidRPr="00F77F18">
        <w:rPr>
          <w:vertAlign w:val="superscript"/>
        </w:rPr>
        <w:t>ης</w:t>
      </w:r>
      <w:r w:rsidR="0083134C">
        <w:t xml:space="preserve"> γραμμής</w:t>
      </w:r>
    </w:p>
    <w:tbl>
      <w:tblPr>
        <w:tblStyle w:val="a3"/>
        <w:tblW w:w="0" w:type="auto"/>
        <w:tblLook w:val="01E0"/>
      </w:tblPr>
      <w:tblGrid>
        <w:gridCol w:w="2615"/>
        <w:gridCol w:w="3246"/>
        <w:gridCol w:w="2661"/>
      </w:tblGrid>
      <w:tr w:rsidR="00F77F18" w:rsidTr="00F77F18">
        <w:tc>
          <w:tcPr>
            <w:tcW w:w="2840" w:type="dxa"/>
          </w:tcPr>
          <w:p w:rsidR="00F77F18" w:rsidRDefault="00F77F18" w:rsidP="00F77F18">
            <w:pPr>
              <w:jc w:val="both"/>
            </w:pPr>
            <w:r>
              <w:t>Δίας</w:t>
            </w:r>
          </w:p>
        </w:tc>
        <w:tc>
          <w:tcPr>
            <w:tcW w:w="2841" w:type="dxa"/>
          </w:tcPr>
          <w:p w:rsidR="00F77F18" w:rsidRDefault="00010732" w:rsidP="00F77F1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95475" cy="1381125"/>
                  <wp:effectExtent l="19050" t="0" r="9525" b="0"/>
                  <wp:docPr id="1" name="Εικόνα 1" descr="Δ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77F18" w:rsidRDefault="00F77F18" w:rsidP="00F77F18">
            <w:pPr>
              <w:jc w:val="both"/>
            </w:pPr>
            <w:r>
              <w:t>Βασιλιάς των Θεών</w:t>
            </w:r>
          </w:p>
        </w:tc>
      </w:tr>
    </w:tbl>
    <w:p w:rsidR="00F77F18" w:rsidRDefault="00F77F18" w:rsidP="00F77F18">
      <w:pPr>
        <w:jc w:val="both"/>
      </w:pPr>
    </w:p>
    <w:p w:rsidR="00166D8D" w:rsidRDefault="00166D8D"/>
    <w:p w:rsidR="0041377B" w:rsidRDefault="0041377B" w:rsidP="0041377B">
      <w:pPr>
        <w:spacing w:line="360" w:lineRule="auto"/>
        <w:ind w:firstLine="720"/>
        <w:jc w:val="both"/>
        <w:rPr>
          <w:sz w:val="22"/>
          <w:szCs w:val="22"/>
        </w:rPr>
      </w:pPr>
      <w:r w:rsidRPr="0041377B">
        <w:rPr>
          <w:sz w:val="22"/>
          <w:szCs w:val="22"/>
        </w:rPr>
        <w:t xml:space="preserve">Όποιος μπορεί να στείλει την απάντηση με την άσκηση στο </w:t>
      </w:r>
      <w:r w:rsidRPr="0041377B">
        <w:rPr>
          <w:sz w:val="22"/>
          <w:szCs w:val="22"/>
          <w:lang w:val="en-US"/>
        </w:rPr>
        <w:t>mail</w:t>
      </w:r>
      <w:r w:rsidRPr="0041377B">
        <w:rPr>
          <w:sz w:val="22"/>
          <w:szCs w:val="22"/>
        </w:rPr>
        <w:t xml:space="preserve"> </w:t>
      </w:r>
      <w:r>
        <w:rPr>
          <w:sz w:val="22"/>
          <w:szCs w:val="22"/>
        </w:rPr>
        <w:t>μου</w:t>
      </w:r>
      <w:r w:rsidRPr="0041377B">
        <w:rPr>
          <w:sz w:val="22"/>
          <w:szCs w:val="22"/>
        </w:rPr>
        <w:t xml:space="preserve">:  </w:t>
      </w:r>
      <w:hyperlink r:id="rId5" w:history="1">
        <w:r w:rsidRPr="0092528B">
          <w:rPr>
            <w:rStyle w:val="-"/>
            <w:sz w:val="22"/>
            <w:szCs w:val="22"/>
          </w:rPr>
          <w:t>argirokallia123@gmail.com</w:t>
        </w:r>
      </w:hyperlink>
      <w:r>
        <w:rPr>
          <w:sz w:val="22"/>
          <w:szCs w:val="22"/>
        </w:rPr>
        <w:t xml:space="preserve"> </w:t>
      </w:r>
      <w:r w:rsidRPr="0041377B">
        <w:rPr>
          <w:sz w:val="22"/>
          <w:szCs w:val="22"/>
        </w:rPr>
        <w:t xml:space="preserve">.  Δεν είναι υποχρεωτικό! </w:t>
      </w:r>
    </w:p>
    <w:p w:rsidR="00C454E5" w:rsidRDefault="00C454E5" w:rsidP="00C454E5">
      <w:pPr>
        <w:jc w:val="right"/>
      </w:pPr>
      <w:r>
        <w:t>Αργυρώ Καλλία (ΠΕ86)</w:t>
      </w:r>
    </w:p>
    <w:p w:rsidR="00C454E5" w:rsidRPr="0041377B" w:rsidRDefault="00C454E5" w:rsidP="00C454E5">
      <w:pPr>
        <w:spacing w:line="360" w:lineRule="auto"/>
        <w:ind w:firstLine="720"/>
        <w:jc w:val="right"/>
        <w:rPr>
          <w:sz w:val="22"/>
          <w:szCs w:val="22"/>
        </w:rPr>
      </w:pPr>
    </w:p>
    <w:p w:rsidR="006174FB" w:rsidRPr="006174FB" w:rsidRDefault="006174FB"/>
    <w:sectPr w:rsidR="006174FB" w:rsidRPr="00617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174FB"/>
    <w:rsid w:val="00010732"/>
    <w:rsid w:val="000C0761"/>
    <w:rsid w:val="00166D8D"/>
    <w:rsid w:val="00323292"/>
    <w:rsid w:val="0041377B"/>
    <w:rsid w:val="006174FB"/>
    <w:rsid w:val="0083134C"/>
    <w:rsid w:val="00C454E5"/>
    <w:rsid w:val="00F7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6174FB"/>
    <w:rPr>
      <w:color w:val="0000FF"/>
      <w:u w:val="single"/>
    </w:rPr>
  </w:style>
  <w:style w:type="character" w:styleId="-0">
    <w:name w:val="FollowedHyperlink"/>
    <w:basedOn w:val="a0"/>
    <w:rsid w:val="00166D8D"/>
    <w:rPr>
      <w:color w:val="800080"/>
      <w:u w:val="single"/>
    </w:rPr>
  </w:style>
  <w:style w:type="table" w:styleId="a3">
    <w:name w:val="Table Grid"/>
    <w:basedOn w:val="a1"/>
    <w:rsid w:val="00F7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irokallia1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2/4/2020</vt:lpstr>
    </vt:vector>
  </TitlesOfParts>
  <Company/>
  <LinksUpToDate>false</LinksUpToDate>
  <CharactersWithSpaces>510</CharactersWithSpaces>
  <SharedDoc>false</SharedDoc>
  <HLinks>
    <vt:vector size="6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mailto:argirokallia123@gmail.com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2/4/2020</dc:title>
  <dc:creator>ΑΡΓΥΡΩ</dc:creator>
  <cp:lastModifiedBy>user</cp:lastModifiedBy>
  <cp:revision>2</cp:revision>
  <dcterms:created xsi:type="dcterms:W3CDTF">2020-04-02T17:23:00Z</dcterms:created>
  <dcterms:modified xsi:type="dcterms:W3CDTF">2020-04-02T17:23:00Z</dcterms:modified>
</cp:coreProperties>
</file>